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2F9" w:rsidRDefault="00F612F9" w:rsidP="000B5A62">
      <w:pPr>
        <w:pStyle w:val="Heading1"/>
        <w:jc w:val="center"/>
      </w:pPr>
      <w:r>
        <w:rPr>
          <w:noProof/>
          <w:lang w:val="en-GB" w:eastAsia="en-GB"/>
        </w:rPr>
        <w:drawing>
          <wp:inline distT="0" distB="0" distL="0" distR="0">
            <wp:extent cx="1573389" cy="1416050"/>
            <wp:effectExtent l="19050" t="0" r="7761" b="0"/>
            <wp:docPr id="3" name="Picture 1" descr="W:\Teams\IMFO\IMFOman\Documents\ODIP\ODIP_Logo_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Teams\IMFO\IMFOman\Documents\ODIP\ODIP_Logo_final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389" cy="141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5F9" w:rsidRPr="00F612F9" w:rsidRDefault="000B5A62" w:rsidP="000B5A62">
      <w:pPr>
        <w:pStyle w:val="Heading1"/>
        <w:jc w:val="center"/>
        <w:rPr>
          <w:rFonts w:ascii="Calibri" w:hAnsi="Calibri"/>
          <w:i/>
          <w:color w:val="31849B" w:themeColor="accent5" w:themeShade="BF"/>
          <w:sz w:val="48"/>
          <w:szCs w:val="48"/>
        </w:rPr>
      </w:pPr>
      <w:r w:rsidRPr="00F612F9">
        <w:rPr>
          <w:rFonts w:ascii="Calibri" w:hAnsi="Calibri"/>
          <w:i/>
          <w:color w:val="31849B" w:themeColor="accent5" w:themeShade="BF"/>
          <w:sz w:val="48"/>
          <w:szCs w:val="48"/>
        </w:rPr>
        <w:t>1st ODIP workshop</w:t>
      </w:r>
    </w:p>
    <w:p w:rsidR="000B5A62" w:rsidRDefault="000B5A62" w:rsidP="00B60A8C">
      <w:pPr>
        <w:contextualSpacing/>
        <w:rPr>
          <w:rFonts w:eastAsia="Times New Roman"/>
          <w:color w:val="auto"/>
        </w:rPr>
      </w:pPr>
    </w:p>
    <w:p w:rsidR="00DA310E" w:rsidRPr="00151B6F" w:rsidRDefault="00DA310E" w:rsidP="00151B6F">
      <w:pPr>
        <w:contextualSpacing/>
        <w:jc w:val="both"/>
        <w:rPr>
          <w:rFonts w:eastAsia="Times New Roman"/>
          <w:color w:val="002060"/>
        </w:rPr>
      </w:pPr>
    </w:p>
    <w:p w:rsidR="00DA310E" w:rsidRPr="00151B6F" w:rsidRDefault="00DA310E" w:rsidP="00151B6F">
      <w:pPr>
        <w:contextualSpacing/>
        <w:jc w:val="both"/>
        <w:rPr>
          <w:rFonts w:eastAsia="Times New Roman"/>
          <w:color w:val="002060"/>
        </w:rPr>
      </w:pPr>
      <w:r w:rsidRPr="00151B6F">
        <w:rPr>
          <w:rFonts w:eastAsia="Times New Roman"/>
          <w:color w:val="002060"/>
        </w:rPr>
        <w:t xml:space="preserve">The first ODIP workshop will focus on the topics listed below. Each </w:t>
      </w:r>
      <w:r w:rsidR="006C43DB" w:rsidRPr="00151B6F">
        <w:rPr>
          <w:rFonts w:eastAsia="Times New Roman"/>
          <w:color w:val="002060"/>
        </w:rPr>
        <w:t xml:space="preserve">topic </w:t>
      </w:r>
      <w:r w:rsidRPr="00151B6F">
        <w:rPr>
          <w:rFonts w:eastAsia="Times New Roman"/>
          <w:color w:val="002060"/>
        </w:rPr>
        <w:t xml:space="preserve">has been selected following the initial poll among all partners for a prioritized list of discussion topics. An expert for each topic from the three main geographic </w:t>
      </w:r>
      <w:r w:rsidR="003A4833">
        <w:rPr>
          <w:rFonts w:eastAsia="Times New Roman"/>
          <w:color w:val="002060"/>
        </w:rPr>
        <w:t>areas</w:t>
      </w:r>
      <w:r w:rsidRPr="00151B6F">
        <w:rPr>
          <w:rFonts w:eastAsia="Times New Roman"/>
          <w:color w:val="002060"/>
        </w:rPr>
        <w:t xml:space="preserve"> (Europe, USA and Australia) has been </w:t>
      </w:r>
      <w:r w:rsidR="006C43DB" w:rsidRPr="00151B6F">
        <w:rPr>
          <w:rFonts w:eastAsia="Times New Roman"/>
          <w:color w:val="002060"/>
        </w:rPr>
        <w:t xml:space="preserve">nominated and </w:t>
      </w:r>
      <w:r w:rsidRPr="00151B6F">
        <w:rPr>
          <w:rFonts w:eastAsia="Times New Roman"/>
          <w:color w:val="002060"/>
        </w:rPr>
        <w:t>selected in consultation with the local representative for each of the regions.</w:t>
      </w:r>
    </w:p>
    <w:p w:rsidR="00DA310E" w:rsidRPr="00151B6F" w:rsidRDefault="00DA310E" w:rsidP="00151B6F">
      <w:pPr>
        <w:contextualSpacing/>
        <w:jc w:val="both"/>
        <w:rPr>
          <w:rFonts w:eastAsia="Times New Roman"/>
          <w:color w:val="002060"/>
        </w:rPr>
      </w:pPr>
    </w:p>
    <w:p w:rsidR="006C43DB" w:rsidRPr="00151B6F" w:rsidRDefault="00DA310E" w:rsidP="00151B6F">
      <w:pPr>
        <w:contextualSpacing/>
        <w:jc w:val="both"/>
        <w:rPr>
          <w:rFonts w:eastAsia="Times New Roman"/>
          <w:color w:val="002060"/>
        </w:rPr>
      </w:pPr>
      <w:r w:rsidRPr="00151B6F">
        <w:rPr>
          <w:rFonts w:eastAsia="Times New Roman"/>
          <w:color w:val="002060"/>
        </w:rPr>
        <w:t xml:space="preserve">Each topic has a nominated leader and a </w:t>
      </w:r>
      <w:proofErr w:type="spellStart"/>
      <w:r w:rsidRPr="00151B6F">
        <w:rPr>
          <w:rFonts w:eastAsia="Times New Roman"/>
          <w:color w:val="002060"/>
        </w:rPr>
        <w:t>rapporteur</w:t>
      </w:r>
      <w:proofErr w:type="spellEnd"/>
      <w:r w:rsidRPr="00151B6F">
        <w:rPr>
          <w:rFonts w:eastAsia="Times New Roman"/>
          <w:color w:val="002060"/>
        </w:rPr>
        <w:t xml:space="preserve"> will </w:t>
      </w:r>
      <w:r w:rsidR="006C43DB" w:rsidRPr="00151B6F">
        <w:rPr>
          <w:rFonts w:eastAsia="Times New Roman"/>
          <w:color w:val="002060"/>
        </w:rPr>
        <w:t xml:space="preserve">also </w:t>
      </w:r>
      <w:r w:rsidRPr="00151B6F">
        <w:rPr>
          <w:rFonts w:eastAsia="Times New Roman"/>
          <w:color w:val="002060"/>
        </w:rPr>
        <w:t xml:space="preserve">be selected </w:t>
      </w:r>
      <w:r w:rsidR="006C43DB" w:rsidRPr="00151B6F">
        <w:rPr>
          <w:rFonts w:eastAsia="Times New Roman"/>
          <w:color w:val="002060"/>
        </w:rPr>
        <w:t xml:space="preserve">for each one </w:t>
      </w:r>
      <w:r w:rsidRPr="00151B6F">
        <w:rPr>
          <w:rFonts w:eastAsia="Times New Roman"/>
          <w:color w:val="002060"/>
        </w:rPr>
        <w:t xml:space="preserve">on the first day of the workshop. </w:t>
      </w:r>
    </w:p>
    <w:p w:rsidR="006C43DB" w:rsidRPr="00151B6F" w:rsidRDefault="006C43DB" w:rsidP="00151B6F">
      <w:pPr>
        <w:contextualSpacing/>
        <w:jc w:val="both"/>
        <w:rPr>
          <w:rFonts w:eastAsia="Times New Roman"/>
          <w:color w:val="002060"/>
        </w:rPr>
      </w:pPr>
    </w:p>
    <w:p w:rsidR="000B5A62" w:rsidRPr="00151B6F" w:rsidRDefault="00DA310E" w:rsidP="00151B6F">
      <w:pPr>
        <w:contextualSpacing/>
        <w:jc w:val="both"/>
        <w:rPr>
          <w:rFonts w:eastAsia="Times New Roman"/>
          <w:color w:val="002060"/>
        </w:rPr>
      </w:pPr>
      <w:r w:rsidRPr="00151B6F">
        <w:rPr>
          <w:rFonts w:eastAsia="Times New Roman"/>
          <w:color w:val="002060"/>
        </w:rPr>
        <w:t xml:space="preserve">While every effort has been made to have a logical structure to the </w:t>
      </w:r>
      <w:proofErr w:type="spellStart"/>
      <w:r w:rsidRPr="00151B6F">
        <w:rPr>
          <w:rFonts w:eastAsia="Times New Roman"/>
          <w:color w:val="002060"/>
        </w:rPr>
        <w:t>programme</w:t>
      </w:r>
      <w:proofErr w:type="spellEnd"/>
      <w:r w:rsidRPr="00151B6F">
        <w:rPr>
          <w:rFonts w:eastAsia="Times New Roman"/>
          <w:color w:val="002060"/>
        </w:rPr>
        <w:t xml:space="preserve"> for the workshop it has been necessary to schedule some topics/discussions to accommodate those people who are participating in the workshop remotely from other </w:t>
      </w:r>
      <w:r w:rsidR="003A4833">
        <w:rPr>
          <w:rFonts w:eastAsia="Times New Roman"/>
          <w:color w:val="002060"/>
        </w:rPr>
        <w:t>time zones</w:t>
      </w:r>
      <w:r w:rsidRPr="00151B6F">
        <w:rPr>
          <w:rFonts w:eastAsia="Times New Roman"/>
          <w:color w:val="002060"/>
        </w:rPr>
        <w:t>.</w:t>
      </w:r>
    </w:p>
    <w:p w:rsidR="006C43DB" w:rsidRPr="00151B6F" w:rsidRDefault="006C43DB" w:rsidP="00151B6F">
      <w:pPr>
        <w:contextualSpacing/>
        <w:jc w:val="both"/>
        <w:rPr>
          <w:rFonts w:eastAsia="Times New Roman"/>
          <w:color w:val="002060"/>
        </w:rPr>
      </w:pPr>
    </w:p>
    <w:p w:rsidR="006C43DB" w:rsidRDefault="006C43DB" w:rsidP="00B60A8C">
      <w:pPr>
        <w:contextualSpacing/>
        <w:rPr>
          <w:rFonts w:eastAsia="Times New Roman"/>
          <w:color w:val="auto"/>
        </w:rPr>
      </w:pPr>
    </w:p>
    <w:p w:rsidR="000B5A62" w:rsidRDefault="00696F6D" w:rsidP="00FF2919">
      <w:pPr>
        <w:pStyle w:val="Heading2"/>
      </w:pPr>
      <w:r>
        <w:t xml:space="preserve">Workshop </w:t>
      </w:r>
      <w:r w:rsidR="000B5A62">
        <w:t>Topics</w:t>
      </w:r>
      <w:r w:rsidR="003A4833">
        <w:t xml:space="preserve"> </w:t>
      </w:r>
    </w:p>
    <w:p w:rsidR="000B5A62" w:rsidRPr="00FF2919" w:rsidRDefault="000B5A62" w:rsidP="00B60A8C">
      <w:pPr>
        <w:contextualSpacing/>
        <w:rPr>
          <w:rFonts w:eastAsia="Times New Roman"/>
          <w:b/>
          <w:i/>
          <w:color w:val="auto"/>
        </w:rPr>
      </w:pPr>
    </w:p>
    <w:tbl>
      <w:tblPr>
        <w:tblStyle w:val="TableGrid"/>
        <w:tblW w:w="0" w:type="auto"/>
        <w:tbl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  <w:insideH w:val="single" w:sz="4" w:space="0" w:color="92CDDC" w:themeColor="accent5" w:themeTint="99"/>
          <w:insideV w:val="single" w:sz="4" w:space="0" w:color="92CDDC" w:themeColor="accent5" w:themeTint="99"/>
        </w:tblBorders>
        <w:tblLook w:val="04A0"/>
      </w:tblPr>
      <w:tblGrid>
        <w:gridCol w:w="959"/>
        <w:gridCol w:w="5953"/>
        <w:gridCol w:w="2410"/>
      </w:tblGrid>
      <w:tr w:rsidR="00FF2919" w:rsidRPr="00FF2919" w:rsidTr="00F64CAC">
        <w:tc>
          <w:tcPr>
            <w:tcW w:w="959" w:type="dxa"/>
            <w:shd w:val="clear" w:color="auto" w:fill="B6DDE8" w:themeFill="accent5" w:themeFillTint="66"/>
          </w:tcPr>
          <w:p w:rsidR="00FF2919" w:rsidRPr="004F5193" w:rsidRDefault="00FF2919" w:rsidP="00B60A8C">
            <w:pPr>
              <w:contextualSpacing/>
              <w:rPr>
                <w:rFonts w:asciiTheme="majorHAnsi" w:eastAsia="Times New Roman" w:hAnsiTheme="majorHAnsi"/>
                <w:b/>
                <w:i/>
                <w:color w:val="002060"/>
              </w:rPr>
            </w:pPr>
            <w:r w:rsidRPr="004F5193">
              <w:rPr>
                <w:rFonts w:asciiTheme="majorHAnsi" w:eastAsia="Times New Roman" w:hAnsiTheme="majorHAnsi"/>
                <w:b/>
                <w:i/>
                <w:color w:val="002060"/>
              </w:rPr>
              <w:t>Topic</w:t>
            </w:r>
          </w:p>
        </w:tc>
        <w:tc>
          <w:tcPr>
            <w:tcW w:w="5953" w:type="dxa"/>
            <w:shd w:val="clear" w:color="auto" w:fill="B6DDE8" w:themeFill="accent5" w:themeFillTint="66"/>
          </w:tcPr>
          <w:p w:rsidR="00FF2919" w:rsidRPr="004F5193" w:rsidRDefault="00FF2919" w:rsidP="00B60A8C">
            <w:pPr>
              <w:contextualSpacing/>
              <w:rPr>
                <w:rFonts w:asciiTheme="majorHAnsi" w:eastAsia="Times New Roman" w:hAnsiTheme="majorHAnsi"/>
                <w:b/>
                <w:i/>
                <w:color w:val="002060"/>
              </w:rPr>
            </w:pPr>
            <w:r w:rsidRPr="004F5193">
              <w:rPr>
                <w:rFonts w:asciiTheme="majorHAnsi" w:eastAsia="Times New Roman" w:hAnsiTheme="majorHAnsi"/>
                <w:b/>
                <w:i/>
                <w:color w:val="002060"/>
              </w:rPr>
              <w:t>Title</w:t>
            </w:r>
          </w:p>
        </w:tc>
        <w:tc>
          <w:tcPr>
            <w:tcW w:w="2410" w:type="dxa"/>
            <w:shd w:val="clear" w:color="auto" w:fill="B6DDE8" w:themeFill="accent5" w:themeFillTint="66"/>
          </w:tcPr>
          <w:p w:rsidR="00FF2919" w:rsidRPr="004F5193" w:rsidRDefault="00FF2919" w:rsidP="00B60A8C">
            <w:pPr>
              <w:contextualSpacing/>
              <w:rPr>
                <w:rFonts w:asciiTheme="majorHAnsi" w:eastAsia="Times New Roman" w:hAnsiTheme="majorHAnsi"/>
                <w:b/>
                <w:i/>
                <w:color w:val="002060"/>
              </w:rPr>
            </w:pPr>
            <w:r w:rsidRPr="004F5193">
              <w:rPr>
                <w:rFonts w:asciiTheme="majorHAnsi" w:eastAsia="Times New Roman" w:hAnsiTheme="majorHAnsi"/>
                <w:b/>
                <w:i/>
                <w:color w:val="002060"/>
              </w:rPr>
              <w:t>Leader</w:t>
            </w:r>
          </w:p>
        </w:tc>
      </w:tr>
      <w:tr w:rsidR="000B5A62" w:rsidTr="00F64CAC">
        <w:tc>
          <w:tcPr>
            <w:tcW w:w="959" w:type="dxa"/>
          </w:tcPr>
          <w:p w:rsidR="000B5A62" w:rsidRPr="004F5193" w:rsidRDefault="000B5A62" w:rsidP="00B60A8C">
            <w:pPr>
              <w:contextualSpacing/>
              <w:rPr>
                <w:rFonts w:asciiTheme="majorHAnsi" w:eastAsia="Times New Roman" w:hAnsiTheme="majorHAnsi"/>
                <w:color w:val="002060"/>
              </w:rPr>
            </w:pPr>
            <w:r w:rsidRPr="004F5193">
              <w:rPr>
                <w:rFonts w:asciiTheme="majorHAnsi" w:eastAsia="Times New Roman" w:hAnsiTheme="majorHAnsi"/>
                <w:color w:val="002060"/>
              </w:rPr>
              <w:t>Topic 1</w:t>
            </w:r>
          </w:p>
        </w:tc>
        <w:tc>
          <w:tcPr>
            <w:tcW w:w="5953" w:type="dxa"/>
          </w:tcPr>
          <w:p w:rsidR="000B5A62" w:rsidRPr="004F5193" w:rsidRDefault="000B5A62" w:rsidP="00B60A8C">
            <w:pPr>
              <w:contextualSpacing/>
              <w:rPr>
                <w:rFonts w:asciiTheme="majorHAnsi" w:eastAsia="Times New Roman" w:hAnsiTheme="majorHAnsi"/>
                <w:color w:val="002060"/>
              </w:rPr>
            </w:pPr>
            <w:r w:rsidRPr="004F5193">
              <w:rPr>
                <w:rFonts w:asciiTheme="majorHAnsi" w:eastAsia="Times New Roman" w:hAnsiTheme="majorHAnsi"/>
                <w:color w:val="002060"/>
              </w:rPr>
              <w:t>Common Vocabularies</w:t>
            </w:r>
          </w:p>
        </w:tc>
        <w:tc>
          <w:tcPr>
            <w:tcW w:w="2410" w:type="dxa"/>
          </w:tcPr>
          <w:p w:rsidR="000B5A62" w:rsidRPr="004F5193" w:rsidRDefault="000B5A62" w:rsidP="00B60A8C">
            <w:pPr>
              <w:contextualSpacing/>
              <w:rPr>
                <w:rFonts w:asciiTheme="majorHAnsi" w:eastAsia="Times New Roman" w:hAnsiTheme="majorHAnsi"/>
                <w:color w:val="002060"/>
              </w:rPr>
            </w:pPr>
            <w:r w:rsidRPr="004F5193">
              <w:rPr>
                <w:rFonts w:asciiTheme="majorHAnsi" w:eastAsia="Times New Roman" w:hAnsiTheme="majorHAnsi"/>
                <w:color w:val="002060"/>
              </w:rPr>
              <w:t>Roy Lowry</w:t>
            </w:r>
          </w:p>
        </w:tc>
      </w:tr>
      <w:tr w:rsidR="000B5A62" w:rsidTr="00F64CAC">
        <w:tc>
          <w:tcPr>
            <w:tcW w:w="959" w:type="dxa"/>
          </w:tcPr>
          <w:p w:rsidR="000B5A62" w:rsidRPr="004F5193" w:rsidRDefault="000B5A62" w:rsidP="00B60A8C">
            <w:pPr>
              <w:contextualSpacing/>
              <w:rPr>
                <w:rFonts w:asciiTheme="majorHAnsi" w:eastAsia="Times New Roman" w:hAnsiTheme="majorHAnsi"/>
                <w:color w:val="002060"/>
              </w:rPr>
            </w:pPr>
            <w:r w:rsidRPr="004F5193">
              <w:rPr>
                <w:rFonts w:asciiTheme="majorHAnsi" w:eastAsia="Times New Roman" w:hAnsiTheme="majorHAnsi"/>
                <w:color w:val="002060"/>
              </w:rPr>
              <w:t>Topic 2</w:t>
            </w:r>
          </w:p>
        </w:tc>
        <w:tc>
          <w:tcPr>
            <w:tcW w:w="5953" w:type="dxa"/>
          </w:tcPr>
          <w:p w:rsidR="000B5A62" w:rsidRPr="004F5193" w:rsidRDefault="000B5A62" w:rsidP="00B60A8C">
            <w:pPr>
              <w:contextualSpacing/>
              <w:rPr>
                <w:rFonts w:asciiTheme="majorHAnsi" w:eastAsia="Times New Roman" w:hAnsiTheme="majorHAnsi"/>
                <w:color w:val="002060"/>
              </w:rPr>
            </w:pPr>
            <w:r w:rsidRPr="004F5193">
              <w:rPr>
                <w:rFonts w:asciiTheme="majorHAnsi" w:eastAsia="Times New Roman" w:hAnsiTheme="majorHAnsi"/>
                <w:color w:val="002060"/>
              </w:rPr>
              <w:t>Metadata formats for discovery</w:t>
            </w:r>
          </w:p>
        </w:tc>
        <w:tc>
          <w:tcPr>
            <w:tcW w:w="2410" w:type="dxa"/>
          </w:tcPr>
          <w:p w:rsidR="000B5A62" w:rsidRPr="004F5193" w:rsidRDefault="000B5A62" w:rsidP="00B60A8C">
            <w:pPr>
              <w:contextualSpacing/>
              <w:rPr>
                <w:rFonts w:asciiTheme="majorHAnsi" w:eastAsia="Times New Roman" w:hAnsiTheme="majorHAnsi"/>
                <w:color w:val="002060"/>
              </w:rPr>
            </w:pPr>
            <w:proofErr w:type="spellStart"/>
            <w:r w:rsidRPr="004F5193">
              <w:rPr>
                <w:rFonts w:asciiTheme="majorHAnsi" w:eastAsia="Times New Roman" w:hAnsiTheme="majorHAnsi"/>
                <w:color w:val="002060"/>
              </w:rPr>
              <w:t>Enrico</w:t>
            </w:r>
            <w:proofErr w:type="spellEnd"/>
            <w:r w:rsidRPr="004F5193">
              <w:rPr>
                <w:rFonts w:asciiTheme="majorHAnsi" w:eastAsia="Times New Roman" w:hAnsiTheme="majorHAnsi"/>
                <w:color w:val="002060"/>
              </w:rPr>
              <w:t xml:space="preserve"> </w:t>
            </w:r>
            <w:proofErr w:type="spellStart"/>
            <w:r w:rsidRPr="004F5193">
              <w:rPr>
                <w:rFonts w:asciiTheme="majorHAnsi" w:eastAsia="Times New Roman" w:hAnsiTheme="majorHAnsi"/>
                <w:color w:val="002060"/>
              </w:rPr>
              <w:t>Boldrini</w:t>
            </w:r>
            <w:proofErr w:type="spellEnd"/>
          </w:p>
        </w:tc>
      </w:tr>
      <w:tr w:rsidR="000B5A62" w:rsidTr="00F64CAC">
        <w:tc>
          <w:tcPr>
            <w:tcW w:w="959" w:type="dxa"/>
          </w:tcPr>
          <w:p w:rsidR="000B5A62" w:rsidRPr="004F5193" w:rsidRDefault="000B5A62" w:rsidP="00B60A8C">
            <w:pPr>
              <w:contextualSpacing/>
              <w:rPr>
                <w:rFonts w:asciiTheme="majorHAnsi" w:eastAsia="Times New Roman" w:hAnsiTheme="majorHAnsi"/>
                <w:color w:val="002060"/>
              </w:rPr>
            </w:pPr>
            <w:r w:rsidRPr="004F5193">
              <w:rPr>
                <w:rFonts w:asciiTheme="majorHAnsi" w:eastAsia="Times New Roman" w:hAnsiTheme="majorHAnsi"/>
                <w:color w:val="002060"/>
              </w:rPr>
              <w:t>Topic 3</w:t>
            </w:r>
          </w:p>
        </w:tc>
        <w:tc>
          <w:tcPr>
            <w:tcW w:w="5953" w:type="dxa"/>
          </w:tcPr>
          <w:p w:rsidR="000B5A62" w:rsidRPr="004F5193" w:rsidRDefault="000B5A62" w:rsidP="00B60A8C">
            <w:pPr>
              <w:contextualSpacing/>
              <w:rPr>
                <w:rFonts w:asciiTheme="majorHAnsi" w:eastAsia="Times New Roman" w:hAnsiTheme="majorHAnsi"/>
                <w:color w:val="002060"/>
              </w:rPr>
            </w:pPr>
            <w:r w:rsidRPr="004F5193">
              <w:rPr>
                <w:rFonts w:asciiTheme="majorHAnsi" w:eastAsia="Times New Roman" w:hAnsiTheme="majorHAnsi"/>
                <w:color w:val="002060"/>
              </w:rPr>
              <w:t>Metadata and data exchange mechanisms</w:t>
            </w:r>
          </w:p>
        </w:tc>
        <w:tc>
          <w:tcPr>
            <w:tcW w:w="2410" w:type="dxa"/>
          </w:tcPr>
          <w:p w:rsidR="000B5A62" w:rsidRPr="004F5193" w:rsidRDefault="000B5A62" w:rsidP="00B60A8C">
            <w:pPr>
              <w:contextualSpacing/>
              <w:rPr>
                <w:rFonts w:asciiTheme="majorHAnsi" w:eastAsia="Times New Roman" w:hAnsiTheme="majorHAnsi"/>
                <w:color w:val="002060"/>
              </w:rPr>
            </w:pPr>
            <w:r w:rsidRPr="004F5193">
              <w:rPr>
                <w:rFonts w:asciiTheme="majorHAnsi" w:eastAsia="Times New Roman" w:hAnsiTheme="majorHAnsi"/>
                <w:color w:val="002060"/>
              </w:rPr>
              <w:t>Dick Schaap</w:t>
            </w:r>
          </w:p>
        </w:tc>
      </w:tr>
      <w:tr w:rsidR="000B5A62" w:rsidTr="00F64CAC">
        <w:tc>
          <w:tcPr>
            <w:tcW w:w="959" w:type="dxa"/>
          </w:tcPr>
          <w:p w:rsidR="000B5A62" w:rsidRPr="004F5193" w:rsidRDefault="000B5A62" w:rsidP="00B60A8C">
            <w:pPr>
              <w:contextualSpacing/>
              <w:rPr>
                <w:rFonts w:asciiTheme="majorHAnsi" w:eastAsia="Times New Roman" w:hAnsiTheme="majorHAnsi"/>
                <w:color w:val="002060"/>
              </w:rPr>
            </w:pPr>
            <w:r w:rsidRPr="004F5193">
              <w:rPr>
                <w:rFonts w:asciiTheme="majorHAnsi" w:eastAsia="Times New Roman" w:hAnsiTheme="majorHAnsi"/>
                <w:color w:val="002060"/>
              </w:rPr>
              <w:t>Topic 4</w:t>
            </w:r>
          </w:p>
        </w:tc>
        <w:tc>
          <w:tcPr>
            <w:tcW w:w="5953" w:type="dxa"/>
          </w:tcPr>
          <w:p w:rsidR="000B5A62" w:rsidRPr="004F5193" w:rsidRDefault="000B5A62" w:rsidP="00B60A8C">
            <w:pPr>
              <w:contextualSpacing/>
              <w:rPr>
                <w:rFonts w:asciiTheme="majorHAnsi" w:eastAsia="Times New Roman" w:hAnsiTheme="majorHAnsi"/>
                <w:color w:val="002060"/>
              </w:rPr>
            </w:pPr>
            <w:r w:rsidRPr="004F5193">
              <w:rPr>
                <w:rFonts w:asciiTheme="majorHAnsi" w:eastAsia="Times New Roman" w:hAnsiTheme="majorHAnsi"/>
                <w:color w:val="002060"/>
              </w:rPr>
              <w:t>Data formats</w:t>
            </w:r>
          </w:p>
        </w:tc>
        <w:tc>
          <w:tcPr>
            <w:tcW w:w="2410" w:type="dxa"/>
          </w:tcPr>
          <w:p w:rsidR="000B5A62" w:rsidRPr="004F5193" w:rsidRDefault="000B5A62" w:rsidP="00B60A8C">
            <w:pPr>
              <w:contextualSpacing/>
              <w:rPr>
                <w:rFonts w:asciiTheme="majorHAnsi" w:eastAsia="Times New Roman" w:hAnsiTheme="majorHAnsi"/>
                <w:color w:val="002060"/>
              </w:rPr>
            </w:pPr>
            <w:r w:rsidRPr="004F5193">
              <w:rPr>
                <w:rFonts w:asciiTheme="majorHAnsi" w:eastAsia="Times New Roman" w:hAnsiTheme="majorHAnsi"/>
                <w:color w:val="002060"/>
              </w:rPr>
              <w:t>Adam Leadbetter</w:t>
            </w:r>
          </w:p>
        </w:tc>
      </w:tr>
      <w:tr w:rsidR="000B5A62" w:rsidTr="00F64CAC">
        <w:tc>
          <w:tcPr>
            <w:tcW w:w="959" w:type="dxa"/>
          </w:tcPr>
          <w:p w:rsidR="000B5A62" w:rsidRPr="004F5193" w:rsidRDefault="000B5A62" w:rsidP="00B60A8C">
            <w:pPr>
              <w:contextualSpacing/>
              <w:rPr>
                <w:rFonts w:asciiTheme="majorHAnsi" w:eastAsia="Times New Roman" w:hAnsiTheme="majorHAnsi"/>
                <w:color w:val="002060"/>
              </w:rPr>
            </w:pPr>
            <w:r w:rsidRPr="004F5193">
              <w:rPr>
                <w:rFonts w:asciiTheme="majorHAnsi" w:eastAsia="Times New Roman" w:hAnsiTheme="majorHAnsi"/>
                <w:color w:val="002060"/>
              </w:rPr>
              <w:t>Topic 5</w:t>
            </w:r>
          </w:p>
        </w:tc>
        <w:tc>
          <w:tcPr>
            <w:tcW w:w="5953" w:type="dxa"/>
          </w:tcPr>
          <w:p w:rsidR="000B5A62" w:rsidRPr="004F5193" w:rsidRDefault="000B5A62" w:rsidP="00B60A8C">
            <w:pPr>
              <w:contextualSpacing/>
              <w:rPr>
                <w:rFonts w:asciiTheme="majorHAnsi" w:eastAsia="Times New Roman" w:hAnsiTheme="majorHAnsi"/>
                <w:color w:val="002060"/>
              </w:rPr>
            </w:pPr>
            <w:r w:rsidRPr="004F5193">
              <w:rPr>
                <w:rFonts w:asciiTheme="majorHAnsi" w:eastAsia="Times New Roman" w:hAnsiTheme="majorHAnsi"/>
                <w:color w:val="002060"/>
              </w:rPr>
              <w:t>Observation and Measurements (O&amp;M) metadata formats</w:t>
            </w:r>
          </w:p>
        </w:tc>
        <w:tc>
          <w:tcPr>
            <w:tcW w:w="2410" w:type="dxa"/>
          </w:tcPr>
          <w:p w:rsidR="000B5A62" w:rsidRPr="004F5193" w:rsidRDefault="000B5A62" w:rsidP="003A4833">
            <w:pPr>
              <w:contextualSpacing/>
              <w:rPr>
                <w:rFonts w:asciiTheme="majorHAnsi" w:eastAsia="Times New Roman" w:hAnsiTheme="majorHAnsi"/>
                <w:color w:val="002060"/>
              </w:rPr>
            </w:pPr>
            <w:r w:rsidRPr="004F5193">
              <w:rPr>
                <w:rFonts w:asciiTheme="majorHAnsi" w:eastAsia="Times New Roman" w:hAnsiTheme="majorHAnsi"/>
                <w:color w:val="002060"/>
              </w:rPr>
              <w:t>Simon Cox</w:t>
            </w:r>
            <w:r w:rsidR="00663A60" w:rsidRPr="004F5193">
              <w:rPr>
                <w:rFonts w:asciiTheme="majorHAnsi" w:eastAsia="Times New Roman" w:hAnsiTheme="majorHAnsi"/>
                <w:color w:val="002060"/>
              </w:rPr>
              <w:t xml:space="preserve"> </w:t>
            </w:r>
          </w:p>
        </w:tc>
      </w:tr>
      <w:tr w:rsidR="000B5A62" w:rsidTr="00F64CAC">
        <w:tc>
          <w:tcPr>
            <w:tcW w:w="959" w:type="dxa"/>
          </w:tcPr>
          <w:p w:rsidR="000B5A62" w:rsidRPr="004F5193" w:rsidRDefault="000B5A62" w:rsidP="00B60A8C">
            <w:pPr>
              <w:contextualSpacing/>
              <w:rPr>
                <w:rFonts w:asciiTheme="majorHAnsi" w:eastAsia="Times New Roman" w:hAnsiTheme="majorHAnsi"/>
                <w:color w:val="002060"/>
              </w:rPr>
            </w:pPr>
            <w:r w:rsidRPr="004F5193">
              <w:rPr>
                <w:rFonts w:asciiTheme="majorHAnsi" w:eastAsia="Times New Roman" w:hAnsiTheme="majorHAnsi"/>
                <w:color w:val="002060"/>
              </w:rPr>
              <w:t>Topic 6</w:t>
            </w:r>
          </w:p>
        </w:tc>
        <w:tc>
          <w:tcPr>
            <w:tcW w:w="5953" w:type="dxa"/>
          </w:tcPr>
          <w:p w:rsidR="000B5A62" w:rsidRPr="004F5193" w:rsidRDefault="000B5A62" w:rsidP="00B60A8C">
            <w:pPr>
              <w:contextualSpacing/>
              <w:rPr>
                <w:rFonts w:asciiTheme="majorHAnsi" w:eastAsia="Times New Roman" w:hAnsiTheme="majorHAnsi"/>
                <w:color w:val="002060"/>
              </w:rPr>
            </w:pPr>
            <w:r w:rsidRPr="004F5193">
              <w:rPr>
                <w:rFonts w:asciiTheme="majorHAnsi" w:eastAsia="Times New Roman" w:hAnsiTheme="majorHAnsi"/>
                <w:color w:val="002060"/>
              </w:rPr>
              <w:t>Added value viewing services</w:t>
            </w:r>
          </w:p>
        </w:tc>
        <w:tc>
          <w:tcPr>
            <w:tcW w:w="2410" w:type="dxa"/>
          </w:tcPr>
          <w:p w:rsidR="000B5A62" w:rsidRPr="004F5193" w:rsidRDefault="000B5A62" w:rsidP="00B60A8C">
            <w:pPr>
              <w:contextualSpacing/>
              <w:rPr>
                <w:rFonts w:asciiTheme="majorHAnsi" w:eastAsia="Times New Roman" w:hAnsiTheme="majorHAnsi"/>
                <w:color w:val="002060"/>
              </w:rPr>
            </w:pPr>
            <w:r w:rsidRPr="004F5193">
              <w:rPr>
                <w:rFonts w:asciiTheme="majorHAnsi" w:eastAsia="Times New Roman" w:hAnsiTheme="majorHAnsi"/>
                <w:color w:val="002060"/>
              </w:rPr>
              <w:t>Ben Domenico</w:t>
            </w:r>
          </w:p>
        </w:tc>
      </w:tr>
    </w:tbl>
    <w:p w:rsidR="000B5A62" w:rsidRDefault="000B5A62" w:rsidP="00B60A8C">
      <w:pPr>
        <w:contextualSpacing/>
        <w:rPr>
          <w:rFonts w:eastAsia="Times New Roman"/>
          <w:color w:val="auto"/>
        </w:rPr>
      </w:pPr>
    </w:p>
    <w:p w:rsidR="0098648C" w:rsidRPr="00B60A8C" w:rsidRDefault="0098648C" w:rsidP="00B60A8C">
      <w:pPr>
        <w:contextualSpacing/>
        <w:rPr>
          <w:rFonts w:eastAsia="Times New Roman"/>
          <w:color w:val="auto"/>
        </w:rPr>
      </w:pPr>
    </w:p>
    <w:p w:rsidR="0032625D" w:rsidRDefault="0032625D">
      <w:pPr>
        <w:rPr>
          <w:rFonts w:eastAsia="Times New Roman"/>
          <w:color w:val="auto"/>
        </w:rPr>
      </w:pPr>
      <w:r>
        <w:rPr>
          <w:rFonts w:eastAsia="Times New Roman"/>
          <w:color w:val="auto"/>
        </w:rPr>
        <w:br w:type="page"/>
      </w:r>
    </w:p>
    <w:p w:rsidR="000B5A62" w:rsidRPr="00C67A55" w:rsidRDefault="000B5A62" w:rsidP="00421C36">
      <w:pPr>
        <w:pStyle w:val="Heading1"/>
        <w:jc w:val="center"/>
        <w:rPr>
          <w:i/>
          <w:sz w:val="48"/>
          <w:szCs w:val="48"/>
        </w:rPr>
      </w:pPr>
      <w:proofErr w:type="spellStart"/>
      <w:r w:rsidRPr="00C67A55">
        <w:rPr>
          <w:i/>
          <w:sz w:val="48"/>
          <w:szCs w:val="48"/>
        </w:rPr>
        <w:lastRenderedPageBreak/>
        <w:t>Programme</w:t>
      </w:r>
      <w:proofErr w:type="spellEnd"/>
    </w:p>
    <w:p w:rsidR="000B5A62" w:rsidRDefault="000B5A62" w:rsidP="00023763">
      <w:pPr>
        <w:contextualSpacing/>
        <w:rPr>
          <w:rFonts w:eastAsia="Times New Roman"/>
          <w:b/>
          <w:color w:val="auto"/>
        </w:rPr>
      </w:pPr>
    </w:p>
    <w:p w:rsidR="007A52AD" w:rsidRPr="00DC5C40" w:rsidRDefault="00C215F9" w:rsidP="00421C36">
      <w:pPr>
        <w:pStyle w:val="Heading3"/>
        <w:rPr>
          <w:sz w:val="28"/>
          <w:szCs w:val="28"/>
        </w:rPr>
      </w:pPr>
      <w:r w:rsidRPr="00DC5C40">
        <w:rPr>
          <w:sz w:val="28"/>
          <w:szCs w:val="28"/>
        </w:rPr>
        <w:t>Mon</w:t>
      </w:r>
      <w:r w:rsidR="000B5A62" w:rsidRPr="00DC5C40">
        <w:rPr>
          <w:sz w:val="28"/>
          <w:szCs w:val="28"/>
        </w:rPr>
        <w:t>day, 25 February 2013</w:t>
      </w:r>
    </w:p>
    <w:p w:rsidR="00EF1542" w:rsidRDefault="00EF1542" w:rsidP="00EF1542"/>
    <w:p w:rsidR="00EF1542" w:rsidRPr="002A1A91" w:rsidRDefault="00EF1542" w:rsidP="00EF1542">
      <w:pPr>
        <w:rPr>
          <w:rFonts w:asciiTheme="majorHAnsi" w:hAnsiTheme="majorHAnsi"/>
          <w:color w:val="002060"/>
        </w:rPr>
      </w:pPr>
      <w:r w:rsidRPr="002A1A91">
        <w:rPr>
          <w:rFonts w:asciiTheme="majorHAnsi" w:hAnsiTheme="majorHAnsi"/>
          <w:color w:val="002060"/>
        </w:rPr>
        <w:t>9:30 – 10:00</w:t>
      </w:r>
      <w:r w:rsidRPr="002A1A91">
        <w:rPr>
          <w:rFonts w:asciiTheme="majorHAnsi" w:hAnsiTheme="majorHAnsi"/>
          <w:color w:val="002060"/>
        </w:rPr>
        <w:tab/>
        <w:t>Registration</w:t>
      </w:r>
    </w:p>
    <w:p w:rsidR="00E52C24" w:rsidRDefault="00C215F9" w:rsidP="00023763">
      <w:pPr>
        <w:contextualSpacing/>
        <w:rPr>
          <w:rFonts w:asciiTheme="majorHAnsi" w:eastAsia="Times New Roman" w:hAnsiTheme="majorHAnsi"/>
          <w:color w:val="002060"/>
        </w:rPr>
      </w:pPr>
      <w:r w:rsidRPr="002A1A91">
        <w:rPr>
          <w:rFonts w:asciiTheme="majorHAnsi" w:eastAsia="Times New Roman" w:hAnsiTheme="majorHAnsi"/>
          <w:b/>
          <w:color w:val="002060"/>
        </w:rPr>
        <w:br/>
      </w:r>
      <w:r w:rsidR="00884F5F" w:rsidRPr="002A1A91">
        <w:rPr>
          <w:rFonts w:asciiTheme="majorHAnsi" w:eastAsia="Times New Roman" w:hAnsiTheme="majorHAnsi"/>
          <w:color w:val="002060"/>
        </w:rPr>
        <w:t>10:00- 10:</w:t>
      </w:r>
      <w:r w:rsidRPr="002A1A91">
        <w:rPr>
          <w:rFonts w:asciiTheme="majorHAnsi" w:eastAsia="Times New Roman" w:hAnsiTheme="majorHAnsi"/>
          <w:color w:val="002060"/>
        </w:rPr>
        <w:t>30</w:t>
      </w:r>
      <w:r w:rsidR="002D49EB" w:rsidRPr="002A1A91">
        <w:rPr>
          <w:rFonts w:asciiTheme="majorHAnsi" w:eastAsia="Times New Roman" w:hAnsiTheme="majorHAnsi"/>
          <w:color w:val="002060"/>
        </w:rPr>
        <w:tab/>
      </w:r>
      <w:r w:rsidR="00D82FDC" w:rsidRPr="002A1A91">
        <w:rPr>
          <w:rFonts w:asciiTheme="majorHAnsi" w:eastAsia="Times New Roman" w:hAnsiTheme="majorHAnsi"/>
          <w:color w:val="002060"/>
        </w:rPr>
        <w:t>Welcome</w:t>
      </w:r>
      <w:r w:rsidR="00F40565" w:rsidRPr="002A1A91">
        <w:rPr>
          <w:rFonts w:asciiTheme="majorHAnsi" w:eastAsia="Times New Roman" w:hAnsiTheme="majorHAnsi"/>
          <w:color w:val="002060"/>
        </w:rPr>
        <w:tab/>
      </w:r>
      <w:r w:rsidR="00F40565" w:rsidRPr="002A1A91">
        <w:rPr>
          <w:rFonts w:asciiTheme="majorHAnsi" w:eastAsia="Times New Roman" w:hAnsiTheme="majorHAnsi"/>
          <w:color w:val="002060"/>
        </w:rPr>
        <w:tab/>
      </w:r>
      <w:r w:rsidR="00F40565" w:rsidRPr="002A1A91">
        <w:rPr>
          <w:rFonts w:asciiTheme="majorHAnsi" w:eastAsia="Times New Roman" w:hAnsiTheme="majorHAnsi"/>
          <w:color w:val="002060"/>
        </w:rPr>
        <w:tab/>
      </w:r>
      <w:r w:rsidR="00D82FDC" w:rsidRPr="002A1A91">
        <w:rPr>
          <w:rFonts w:asciiTheme="majorHAnsi" w:eastAsia="Times New Roman" w:hAnsiTheme="majorHAnsi"/>
          <w:color w:val="002060"/>
        </w:rPr>
        <w:t xml:space="preserve">  </w:t>
      </w:r>
    </w:p>
    <w:p w:rsidR="00023763" w:rsidRPr="002A1A91" w:rsidRDefault="00D82FDC" w:rsidP="00E52C24">
      <w:pPr>
        <w:ind w:left="3600" w:firstLine="720"/>
        <w:contextualSpacing/>
        <w:rPr>
          <w:rFonts w:asciiTheme="majorHAnsi" w:eastAsia="Times New Roman" w:hAnsiTheme="majorHAnsi"/>
          <w:color w:val="002060"/>
        </w:rPr>
      </w:pPr>
      <w:r w:rsidRPr="002A1A91">
        <w:rPr>
          <w:rFonts w:asciiTheme="majorHAnsi" w:eastAsia="Times New Roman" w:hAnsiTheme="majorHAnsi"/>
          <w:i/>
          <w:color w:val="002060"/>
        </w:rPr>
        <w:t xml:space="preserve">Peter </w:t>
      </w:r>
      <w:proofErr w:type="spellStart"/>
      <w:r w:rsidRPr="002A1A91">
        <w:rPr>
          <w:rFonts w:asciiTheme="majorHAnsi" w:eastAsia="Times New Roman" w:hAnsiTheme="majorHAnsi"/>
          <w:i/>
          <w:color w:val="002060"/>
        </w:rPr>
        <w:t>Pissierssens</w:t>
      </w:r>
      <w:proofErr w:type="spellEnd"/>
      <w:r w:rsidRPr="002A1A91">
        <w:rPr>
          <w:rFonts w:asciiTheme="majorHAnsi" w:eastAsia="Times New Roman" w:hAnsiTheme="majorHAnsi"/>
          <w:i/>
          <w:color w:val="002060"/>
        </w:rPr>
        <w:t xml:space="preserve"> </w:t>
      </w:r>
      <w:r w:rsidR="00DE3C37">
        <w:rPr>
          <w:rFonts w:asciiTheme="majorHAnsi" w:eastAsia="Times New Roman" w:hAnsiTheme="majorHAnsi"/>
          <w:i/>
          <w:color w:val="002060"/>
        </w:rPr>
        <w:t>(</w:t>
      </w:r>
      <w:r w:rsidRPr="002A1A91">
        <w:rPr>
          <w:rFonts w:asciiTheme="majorHAnsi" w:eastAsia="Times New Roman" w:hAnsiTheme="majorHAnsi"/>
          <w:i/>
          <w:color w:val="002060"/>
        </w:rPr>
        <w:t>IODE</w:t>
      </w:r>
      <w:r w:rsidR="00DE3C37">
        <w:rPr>
          <w:rFonts w:asciiTheme="majorHAnsi" w:eastAsia="Times New Roman" w:hAnsiTheme="majorHAnsi"/>
          <w:i/>
          <w:color w:val="002060"/>
        </w:rPr>
        <w:t>)</w:t>
      </w:r>
    </w:p>
    <w:p w:rsidR="0098648C" w:rsidRDefault="00C215F9" w:rsidP="00D82FDC">
      <w:pPr>
        <w:ind w:left="1418" w:firstLine="22"/>
        <w:contextualSpacing/>
        <w:rPr>
          <w:rFonts w:asciiTheme="majorHAnsi" w:eastAsia="Times New Roman" w:hAnsiTheme="majorHAnsi"/>
          <w:i/>
          <w:color w:val="002060"/>
          <w:sz w:val="18"/>
          <w:szCs w:val="18"/>
        </w:rPr>
      </w:pPr>
      <w:r w:rsidRPr="002A1A91">
        <w:rPr>
          <w:rFonts w:asciiTheme="majorHAnsi" w:eastAsia="Times New Roman" w:hAnsiTheme="majorHAnsi"/>
          <w:i/>
          <w:color w:val="002060"/>
          <w:sz w:val="18"/>
          <w:szCs w:val="18"/>
        </w:rPr>
        <w:t xml:space="preserve">Workshop </w:t>
      </w:r>
      <w:r w:rsidR="00D82FDC" w:rsidRPr="002A1A91">
        <w:rPr>
          <w:rFonts w:asciiTheme="majorHAnsi" w:eastAsia="Times New Roman" w:hAnsiTheme="majorHAnsi"/>
          <w:i/>
          <w:color w:val="002060"/>
          <w:sz w:val="18"/>
          <w:szCs w:val="18"/>
        </w:rPr>
        <w:t>l</w:t>
      </w:r>
      <w:r w:rsidRPr="002A1A91">
        <w:rPr>
          <w:rFonts w:asciiTheme="majorHAnsi" w:eastAsia="Times New Roman" w:hAnsiTheme="majorHAnsi"/>
          <w:i/>
          <w:color w:val="002060"/>
          <w:sz w:val="18"/>
          <w:szCs w:val="18"/>
        </w:rPr>
        <w:t>ogistics</w:t>
      </w:r>
      <w:r w:rsidR="00D82FDC" w:rsidRPr="002A1A91">
        <w:rPr>
          <w:rFonts w:asciiTheme="majorHAnsi" w:eastAsia="Times New Roman" w:hAnsiTheme="majorHAnsi"/>
          <w:i/>
          <w:color w:val="002060"/>
          <w:sz w:val="18"/>
          <w:szCs w:val="18"/>
        </w:rPr>
        <w:br/>
        <w:t>I</w:t>
      </w:r>
      <w:r w:rsidRPr="002A1A91">
        <w:rPr>
          <w:rFonts w:asciiTheme="majorHAnsi" w:eastAsia="Times New Roman" w:hAnsiTheme="majorHAnsi"/>
          <w:i/>
          <w:color w:val="002060"/>
          <w:sz w:val="18"/>
          <w:szCs w:val="18"/>
        </w:rPr>
        <w:t xml:space="preserve">ntroduction of attendees </w:t>
      </w:r>
      <w:r w:rsidR="002A1A91">
        <w:rPr>
          <w:rFonts w:asciiTheme="majorHAnsi" w:eastAsia="Times New Roman" w:hAnsiTheme="majorHAnsi"/>
          <w:i/>
          <w:color w:val="002060"/>
          <w:sz w:val="18"/>
          <w:szCs w:val="18"/>
        </w:rPr>
        <w:br/>
      </w:r>
      <w:r w:rsidR="00D82FDC" w:rsidRPr="002A1A91">
        <w:rPr>
          <w:rFonts w:asciiTheme="majorHAnsi" w:eastAsia="Times New Roman" w:hAnsiTheme="majorHAnsi"/>
          <w:i/>
          <w:color w:val="002060"/>
          <w:sz w:val="18"/>
          <w:szCs w:val="18"/>
        </w:rPr>
        <w:t>(</w:t>
      </w:r>
      <w:r w:rsidRPr="002A1A91">
        <w:rPr>
          <w:rFonts w:asciiTheme="majorHAnsi" w:eastAsia="Times New Roman" w:hAnsiTheme="majorHAnsi"/>
          <w:i/>
          <w:color w:val="002060"/>
          <w:sz w:val="18"/>
          <w:szCs w:val="18"/>
        </w:rPr>
        <w:t xml:space="preserve">Name, </w:t>
      </w:r>
      <w:r w:rsidR="00D82FDC" w:rsidRPr="002A1A91">
        <w:rPr>
          <w:rFonts w:asciiTheme="majorHAnsi" w:eastAsia="Times New Roman" w:hAnsiTheme="majorHAnsi"/>
          <w:i/>
          <w:color w:val="002060"/>
          <w:sz w:val="18"/>
          <w:szCs w:val="18"/>
        </w:rPr>
        <w:t>Country</w:t>
      </w:r>
      <w:r w:rsidRPr="002A1A91">
        <w:rPr>
          <w:rFonts w:asciiTheme="majorHAnsi" w:eastAsia="Times New Roman" w:hAnsiTheme="majorHAnsi"/>
          <w:i/>
          <w:color w:val="002060"/>
          <w:sz w:val="18"/>
          <w:szCs w:val="18"/>
        </w:rPr>
        <w:t>, institution, main responsibility, expectation</w:t>
      </w:r>
      <w:r w:rsidR="002A1A91">
        <w:rPr>
          <w:rFonts w:asciiTheme="majorHAnsi" w:eastAsia="Times New Roman" w:hAnsiTheme="majorHAnsi"/>
          <w:i/>
          <w:color w:val="002060"/>
          <w:sz w:val="18"/>
          <w:szCs w:val="18"/>
        </w:rPr>
        <w:t>s</w:t>
      </w:r>
      <w:r w:rsidRPr="002A1A91">
        <w:rPr>
          <w:rFonts w:asciiTheme="majorHAnsi" w:eastAsia="Times New Roman" w:hAnsiTheme="majorHAnsi"/>
          <w:i/>
          <w:color w:val="002060"/>
          <w:sz w:val="18"/>
          <w:szCs w:val="18"/>
        </w:rPr>
        <w:t xml:space="preserve"> for this workshop</w:t>
      </w:r>
      <w:r w:rsidR="00D82FDC" w:rsidRPr="002A1A91">
        <w:rPr>
          <w:rFonts w:asciiTheme="majorHAnsi" w:eastAsia="Times New Roman" w:hAnsiTheme="majorHAnsi"/>
          <w:i/>
          <w:color w:val="002060"/>
          <w:sz w:val="18"/>
          <w:szCs w:val="18"/>
        </w:rPr>
        <w:t>: 30 seconds max.)</w:t>
      </w:r>
    </w:p>
    <w:p w:rsidR="0032625D" w:rsidRPr="002A1A91" w:rsidRDefault="0032625D" w:rsidP="00D82FDC">
      <w:pPr>
        <w:ind w:left="1418" w:firstLine="22"/>
        <w:contextualSpacing/>
        <w:rPr>
          <w:rFonts w:asciiTheme="majorHAnsi" w:eastAsia="Times New Roman" w:hAnsiTheme="majorHAnsi"/>
          <w:i/>
          <w:color w:val="002060"/>
          <w:sz w:val="18"/>
          <w:szCs w:val="18"/>
        </w:rPr>
      </w:pPr>
    </w:p>
    <w:p w:rsidR="002D49EB" w:rsidRPr="002A1A91" w:rsidRDefault="002D49EB" w:rsidP="00B60A8C">
      <w:pPr>
        <w:ind w:left="720" w:firstLine="720"/>
        <w:contextualSpacing/>
        <w:rPr>
          <w:rFonts w:asciiTheme="majorHAnsi" w:eastAsia="Times New Roman" w:hAnsiTheme="majorHAnsi"/>
          <w:i/>
          <w:color w:val="002060"/>
        </w:rPr>
      </w:pPr>
    </w:p>
    <w:p w:rsidR="00E52C24" w:rsidRDefault="00884F5F" w:rsidP="007770FD">
      <w:pPr>
        <w:ind w:left="1560" w:hanging="1560"/>
        <w:contextualSpacing/>
        <w:rPr>
          <w:rFonts w:asciiTheme="majorHAnsi" w:eastAsia="Times New Roman" w:hAnsiTheme="majorHAnsi"/>
          <w:color w:val="002060"/>
        </w:rPr>
      </w:pPr>
      <w:r w:rsidRPr="00514F73">
        <w:rPr>
          <w:rFonts w:asciiTheme="majorHAnsi" w:eastAsia="Times New Roman" w:hAnsiTheme="majorHAnsi"/>
          <w:color w:val="002060"/>
        </w:rPr>
        <w:t>10:</w:t>
      </w:r>
      <w:r w:rsidR="002D49EB" w:rsidRPr="00514F73">
        <w:rPr>
          <w:rFonts w:asciiTheme="majorHAnsi" w:eastAsia="Times New Roman" w:hAnsiTheme="majorHAnsi"/>
          <w:color w:val="002060"/>
        </w:rPr>
        <w:t>30</w:t>
      </w:r>
      <w:r w:rsidRPr="00514F73">
        <w:rPr>
          <w:rFonts w:asciiTheme="majorHAnsi" w:eastAsia="Times New Roman" w:hAnsiTheme="majorHAnsi"/>
          <w:color w:val="002060"/>
        </w:rPr>
        <w:t xml:space="preserve"> – 11:00</w:t>
      </w:r>
      <w:r w:rsidR="007770FD">
        <w:rPr>
          <w:rFonts w:asciiTheme="majorHAnsi" w:eastAsia="Times New Roman" w:hAnsiTheme="majorHAnsi"/>
          <w:color w:val="002060"/>
        </w:rPr>
        <w:tab/>
      </w:r>
      <w:r w:rsidR="00C215F9" w:rsidRPr="00514F73">
        <w:rPr>
          <w:rFonts w:asciiTheme="majorHAnsi" w:eastAsia="Times New Roman" w:hAnsiTheme="majorHAnsi"/>
          <w:color w:val="002060"/>
        </w:rPr>
        <w:t xml:space="preserve">Overview of the ODIP </w:t>
      </w:r>
      <w:r w:rsidR="004A1DF9">
        <w:rPr>
          <w:rFonts w:asciiTheme="majorHAnsi" w:eastAsia="Times New Roman" w:hAnsiTheme="majorHAnsi"/>
          <w:color w:val="002060"/>
        </w:rPr>
        <w:t xml:space="preserve">project  </w:t>
      </w:r>
      <w:r w:rsidR="004A1DF9">
        <w:rPr>
          <w:rFonts w:asciiTheme="majorHAnsi" w:eastAsia="Times New Roman" w:hAnsiTheme="majorHAnsi"/>
          <w:color w:val="002060"/>
        </w:rPr>
        <w:tab/>
      </w:r>
    </w:p>
    <w:p w:rsidR="0098648C" w:rsidRDefault="00DE3C37" w:rsidP="00E52C24">
      <w:pPr>
        <w:ind w:left="3720" w:firstLine="600"/>
        <w:contextualSpacing/>
        <w:rPr>
          <w:rFonts w:asciiTheme="majorHAnsi" w:eastAsia="Times New Roman" w:hAnsiTheme="majorHAnsi"/>
          <w:i/>
          <w:color w:val="002060"/>
        </w:rPr>
      </w:pPr>
      <w:r>
        <w:rPr>
          <w:rFonts w:asciiTheme="majorHAnsi" w:eastAsia="Times New Roman" w:hAnsiTheme="majorHAnsi"/>
          <w:i/>
          <w:color w:val="002060"/>
        </w:rPr>
        <w:t>Helen Glaves</w:t>
      </w:r>
      <w:r w:rsidR="00EF1542" w:rsidRPr="004A1DF9">
        <w:rPr>
          <w:rFonts w:asciiTheme="majorHAnsi" w:eastAsia="Times New Roman" w:hAnsiTheme="majorHAnsi"/>
          <w:i/>
          <w:color w:val="002060"/>
        </w:rPr>
        <w:t xml:space="preserve"> </w:t>
      </w:r>
      <w:r>
        <w:rPr>
          <w:rFonts w:asciiTheme="majorHAnsi" w:eastAsia="Times New Roman" w:hAnsiTheme="majorHAnsi"/>
          <w:i/>
          <w:color w:val="002060"/>
        </w:rPr>
        <w:t>(</w:t>
      </w:r>
      <w:r w:rsidR="00EF1542" w:rsidRPr="004A1DF9">
        <w:rPr>
          <w:rFonts w:asciiTheme="majorHAnsi" w:eastAsia="Times New Roman" w:hAnsiTheme="majorHAnsi"/>
          <w:i/>
          <w:color w:val="002060"/>
        </w:rPr>
        <w:t>ODIP project co-</w:t>
      </w:r>
      <w:proofErr w:type="spellStart"/>
      <w:r w:rsidR="00EF1542" w:rsidRPr="004A1DF9">
        <w:rPr>
          <w:rFonts w:asciiTheme="majorHAnsi" w:eastAsia="Times New Roman" w:hAnsiTheme="majorHAnsi"/>
          <w:i/>
          <w:color w:val="002060"/>
        </w:rPr>
        <w:t>ordinator</w:t>
      </w:r>
      <w:proofErr w:type="spellEnd"/>
      <w:r>
        <w:rPr>
          <w:rFonts w:asciiTheme="majorHAnsi" w:eastAsia="Times New Roman" w:hAnsiTheme="majorHAnsi"/>
          <w:i/>
          <w:color w:val="002060"/>
        </w:rPr>
        <w:t>)</w:t>
      </w:r>
    </w:p>
    <w:p w:rsidR="0032625D" w:rsidRPr="00514F73" w:rsidRDefault="0032625D" w:rsidP="007770FD">
      <w:pPr>
        <w:ind w:left="1560" w:hanging="1560"/>
        <w:contextualSpacing/>
        <w:rPr>
          <w:rFonts w:asciiTheme="majorHAnsi" w:eastAsia="Times New Roman" w:hAnsiTheme="majorHAnsi"/>
          <w:color w:val="002060"/>
        </w:rPr>
      </w:pPr>
    </w:p>
    <w:p w:rsidR="00307310" w:rsidRPr="00514F73" w:rsidRDefault="00307310" w:rsidP="00B60A8C">
      <w:pPr>
        <w:ind w:firstLine="720"/>
        <w:contextualSpacing/>
        <w:rPr>
          <w:rFonts w:asciiTheme="majorHAnsi" w:eastAsia="Times New Roman" w:hAnsiTheme="majorHAnsi"/>
          <w:color w:val="002060"/>
        </w:rPr>
      </w:pPr>
    </w:p>
    <w:p w:rsidR="00307310" w:rsidRDefault="00884F5F" w:rsidP="00194639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  <w:r w:rsidRPr="00514F73">
        <w:rPr>
          <w:rFonts w:asciiTheme="majorHAnsi" w:eastAsia="Times New Roman" w:hAnsiTheme="majorHAnsi"/>
          <w:b/>
          <w:i/>
          <w:color w:val="002060"/>
        </w:rPr>
        <w:t xml:space="preserve">11:00 – 11:30 </w:t>
      </w:r>
      <w:r w:rsidR="00307310" w:rsidRPr="00514F73">
        <w:rPr>
          <w:rFonts w:asciiTheme="majorHAnsi" w:eastAsia="Times New Roman" w:hAnsiTheme="majorHAnsi"/>
          <w:b/>
          <w:i/>
          <w:color w:val="002060"/>
        </w:rPr>
        <w:tab/>
      </w:r>
      <w:r w:rsidR="00EF1542" w:rsidRPr="00514F73">
        <w:rPr>
          <w:rFonts w:asciiTheme="majorHAnsi" w:eastAsia="Times New Roman" w:hAnsiTheme="majorHAnsi"/>
          <w:b/>
          <w:i/>
          <w:color w:val="002060"/>
        </w:rPr>
        <w:tab/>
      </w:r>
      <w:r w:rsidR="00EF1542" w:rsidRPr="00514F73">
        <w:rPr>
          <w:rFonts w:asciiTheme="majorHAnsi" w:eastAsia="Times New Roman" w:hAnsiTheme="majorHAnsi"/>
          <w:b/>
          <w:i/>
          <w:color w:val="002060"/>
        </w:rPr>
        <w:tab/>
      </w:r>
      <w:r w:rsidR="00307310" w:rsidRPr="00514F73">
        <w:rPr>
          <w:rFonts w:asciiTheme="majorHAnsi" w:eastAsia="Times New Roman" w:hAnsiTheme="majorHAnsi"/>
          <w:b/>
          <w:i/>
          <w:color w:val="002060"/>
        </w:rPr>
        <w:t>Break</w:t>
      </w:r>
    </w:p>
    <w:p w:rsidR="0032625D" w:rsidRDefault="0032625D" w:rsidP="00194639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:rsidR="009279A7" w:rsidRPr="00514F73" w:rsidRDefault="009279A7" w:rsidP="00194639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:rsidR="004E4D1C" w:rsidRPr="00EF1542" w:rsidRDefault="003D0D4C" w:rsidP="00194639">
      <w:pPr>
        <w:spacing w:after="360"/>
        <w:contextualSpacing/>
        <w:rPr>
          <w:rFonts w:eastAsia="Times New Roman"/>
          <w:b/>
          <w:i/>
          <w:color w:val="auto"/>
        </w:rPr>
      </w:pPr>
      <w:r w:rsidRPr="003D0D4C">
        <w:rPr>
          <w:rFonts w:asciiTheme="majorHAnsi" w:eastAsia="Times New Roman" w:hAnsiTheme="majorHAnsi"/>
          <w:b/>
          <w:i/>
          <w:color w:val="002060"/>
        </w:rPr>
      </w:r>
      <w:r w:rsidRPr="003D0D4C">
        <w:rPr>
          <w:rFonts w:asciiTheme="majorHAnsi" w:eastAsia="Times New Roman" w:hAnsiTheme="majorHAnsi"/>
          <w:b/>
          <w:i/>
          <w:color w:val="00206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width:432.5pt;height:124.95pt;mso-left-percent:-10001;mso-top-percent:-10001;mso-position-horizontal:absolute;mso-position-horizontal-relative:char;mso-position-vertical:absolute;mso-position-vertical-relative:line;mso-left-percent:-10001;mso-top-percent:-10001" fillcolor="#daeef3 [664]" stroked="f">
            <v:textbox>
              <w:txbxContent>
                <w:p w:rsidR="009279A7" w:rsidRPr="009279A7" w:rsidRDefault="009279A7" w:rsidP="009279A7">
                  <w:pPr>
                    <w:ind w:left="1560" w:hanging="1560"/>
                    <w:contextualSpacing/>
                    <w:rPr>
                      <w:rFonts w:asciiTheme="majorHAnsi" w:eastAsia="Times New Roman" w:hAnsiTheme="majorHAnsi"/>
                      <w:b/>
                      <w:i/>
                      <w:color w:val="002060"/>
                      <w:sz w:val="28"/>
                      <w:szCs w:val="28"/>
                    </w:rPr>
                  </w:pPr>
                  <w:r w:rsidRPr="009279A7">
                    <w:rPr>
                      <w:rFonts w:asciiTheme="majorHAnsi" w:eastAsia="Times New Roman" w:hAnsiTheme="majorHAnsi"/>
                      <w:b/>
                      <w:i/>
                      <w:color w:val="002060"/>
                      <w:sz w:val="28"/>
                      <w:szCs w:val="28"/>
                    </w:rPr>
                    <w:t>Topic 1</w:t>
                  </w:r>
                </w:p>
                <w:p w:rsidR="009279A7" w:rsidRDefault="009279A7" w:rsidP="009279A7">
                  <w:pPr>
                    <w:ind w:left="1560" w:hanging="1560"/>
                    <w:contextualSpacing/>
                    <w:rPr>
                      <w:rFonts w:asciiTheme="majorHAnsi" w:eastAsia="Times New Roman" w:hAnsiTheme="majorHAnsi"/>
                      <w:color w:val="002060"/>
                    </w:rPr>
                  </w:pPr>
                </w:p>
                <w:p w:rsidR="009279A7" w:rsidRPr="00885246" w:rsidRDefault="00624C02" w:rsidP="00321BE3">
                  <w:pPr>
                    <w:ind w:left="1560" w:right="-277" w:hanging="1560"/>
                    <w:contextualSpacing/>
                    <w:rPr>
                      <w:rFonts w:asciiTheme="majorHAnsi" w:eastAsia="Times New Roman" w:hAnsiTheme="majorHAnsi"/>
                      <w:color w:val="002060"/>
                    </w:rPr>
                  </w:pPr>
                  <w:r>
                    <w:rPr>
                      <w:rFonts w:asciiTheme="majorHAnsi" w:eastAsia="Times New Roman" w:hAnsiTheme="majorHAnsi"/>
                      <w:color w:val="002060"/>
                    </w:rPr>
                    <w:t>11:30 – 12:00</w:t>
                  </w:r>
                  <w:r>
                    <w:rPr>
                      <w:rFonts w:asciiTheme="majorHAnsi" w:eastAsia="Times New Roman" w:hAnsiTheme="majorHAnsi"/>
                      <w:color w:val="002060"/>
                    </w:rPr>
                    <w:tab/>
                  </w:r>
                  <w:r w:rsidR="009279A7" w:rsidRPr="00885246">
                    <w:rPr>
                      <w:rFonts w:asciiTheme="majorHAnsi" w:eastAsia="Times New Roman" w:hAnsiTheme="majorHAnsi"/>
                      <w:color w:val="002060"/>
                    </w:rPr>
                    <w:t xml:space="preserve">Common Vocabularies </w:t>
                  </w:r>
                  <w:r w:rsidR="009279A7" w:rsidRPr="00885246">
                    <w:rPr>
                      <w:rFonts w:asciiTheme="majorHAnsi" w:eastAsia="Times New Roman" w:hAnsiTheme="majorHAnsi"/>
                      <w:color w:val="002060"/>
                    </w:rPr>
                    <w:tab/>
                  </w:r>
                  <w:r w:rsidR="0086188D">
                    <w:rPr>
                      <w:rFonts w:asciiTheme="majorHAnsi" w:eastAsia="Times New Roman" w:hAnsiTheme="majorHAnsi"/>
                      <w:color w:val="002060"/>
                    </w:rPr>
                    <w:br/>
                  </w:r>
                  <w:r w:rsidR="009279A7" w:rsidRPr="005E2F6C">
                    <w:rPr>
                      <w:rFonts w:asciiTheme="majorHAnsi" w:eastAsia="Times New Roman" w:hAnsiTheme="majorHAnsi"/>
                      <w:i/>
                      <w:color w:val="002060"/>
                    </w:rPr>
                    <w:t>Roy Lowry</w:t>
                  </w:r>
                  <w:r w:rsidR="00DE3C37">
                    <w:rPr>
                      <w:rFonts w:asciiTheme="majorHAnsi" w:eastAsia="Times New Roman" w:hAnsiTheme="majorHAnsi"/>
                      <w:i/>
                      <w:color w:val="002060"/>
                    </w:rPr>
                    <w:t xml:space="preserve"> </w:t>
                  </w:r>
                  <w:r w:rsidR="009279A7">
                    <w:rPr>
                      <w:rFonts w:asciiTheme="majorHAnsi" w:eastAsia="Times New Roman" w:hAnsiTheme="majorHAnsi"/>
                      <w:i/>
                      <w:color w:val="002060"/>
                    </w:rPr>
                    <w:t>(</w:t>
                  </w:r>
                  <w:r w:rsidR="009279A7" w:rsidRPr="005E2F6C">
                    <w:rPr>
                      <w:rFonts w:asciiTheme="majorHAnsi" w:eastAsia="Times New Roman" w:hAnsiTheme="majorHAnsi"/>
                      <w:i/>
                      <w:color w:val="002060"/>
                    </w:rPr>
                    <w:t>EU</w:t>
                  </w:r>
                  <w:r w:rsidR="009279A7">
                    <w:rPr>
                      <w:rFonts w:asciiTheme="majorHAnsi" w:eastAsia="Times New Roman" w:hAnsiTheme="majorHAnsi"/>
                      <w:i/>
                      <w:color w:val="002060"/>
                    </w:rPr>
                    <w:t>)</w:t>
                  </w:r>
                  <w:r w:rsidR="009279A7" w:rsidRPr="005E2F6C">
                    <w:rPr>
                      <w:rFonts w:asciiTheme="majorHAnsi" w:eastAsia="Times New Roman" w:hAnsiTheme="majorHAnsi"/>
                      <w:i/>
                      <w:color w:val="002060"/>
                    </w:rPr>
                    <w:t xml:space="preserve"> &amp; Kim Finney </w:t>
                  </w:r>
                  <w:r w:rsidR="009279A7">
                    <w:rPr>
                      <w:rFonts w:asciiTheme="majorHAnsi" w:eastAsia="Times New Roman" w:hAnsiTheme="majorHAnsi"/>
                      <w:i/>
                      <w:color w:val="002060"/>
                    </w:rPr>
                    <w:t>(</w:t>
                  </w:r>
                  <w:r w:rsidR="009279A7" w:rsidRPr="005E2F6C">
                    <w:rPr>
                      <w:rFonts w:asciiTheme="majorHAnsi" w:eastAsia="Times New Roman" w:hAnsiTheme="majorHAnsi"/>
                      <w:i/>
                      <w:color w:val="002060"/>
                    </w:rPr>
                    <w:t>AU</w:t>
                  </w:r>
                  <w:r w:rsidR="009279A7">
                    <w:rPr>
                      <w:rFonts w:asciiTheme="majorHAnsi" w:eastAsia="Times New Roman" w:hAnsiTheme="majorHAnsi"/>
                      <w:i/>
                      <w:color w:val="002060"/>
                    </w:rPr>
                    <w:t>)</w:t>
                  </w:r>
                </w:p>
                <w:p w:rsidR="009279A7" w:rsidRPr="00885246" w:rsidRDefault="009279A7" w:rsidP="009279A7">
                  <w:pPr>
                    <w:ind w:left="2127" w:hanging="2127"/>
                    <w:contextualSpacing/>
                    <w:rPr>
                      <w:rFonts w:asciiTheme="majorHAnsi" w:eastAsia="Times New Roman" w:hAnsiTheme="majorHAnsi"/>
                      <w:color w:val="002060"/>
                    </w:rPr>
                  </w:pPr>
                </w:p>
                <w:p w:rsidR="009279A7" w:rsidRPr="005E2F6C" w:rsidRDefault="009279A7" w:rsidP="009279A7">
                  <w:pPr>
                    <w:ind w:left="1560" w:hanging="1560"/>
                    <w:contextualSpacing/>
                    <w:rPr>
                      <w:rFonts w:asciiTheme="majorHAnsi" w:eastAsia="Times New Roman" w:hAnsiTheme="majorHAnsi"/>
                      <w:i/>
                      <w:color w:val="002060"/>
                    </w:rPr>
                  </w:pPr>
                  <w:r w:rsidRPr="00885246">
                    <w:rPr>
                      <w:rFonts w:asciiTheme="majorHAnsi" w:eastAsia="Times New Roman" w:hAnsiTheme="majorHAnsi"/>
                      <w:color w:val="002060"/>
                    </w:rPr>
                    <w:t>12:00 – 13:00</w:t>
                  </w:r>
                  <w:r w:rsidRPr="00885246">
                    <w:rPr>
                      <w:rFonts w:asciiTheme="majorHAnsi" w:eastAsia="Times New Roman" w:hAnsiTheme="majorHAnsi"/>
                      <w:color w:val="002060"/>
                    </w:rPr>
                    <w:tab/>
                    <w:t xml:space="preserve">Discussion </w:t>
                  </w:r>
                  <w:r w:rsidRPr="00885246">
                    <w:rPr>
                      <w:rFonts w:asciiTheme="majorHAnsi" w:eastAsia="Times New Roman" w:hAnsiTheme="majorHAnsi"/>
                      <w:color w:val="002060"/>
                    </w:rPr>
                    <w:br/>
                  </w:r>
                  <w:r w:rsidR="00E52C24">
                    <w:rPr>
                      <w:rFonts w:asciiTheme="majorHAnsi" w:eastAsia="Times New Roman" w:hAnsiTheme="majorHAnsi"/>
                      <w:i/>
                      <w:color w:val="002060"/>
                    </w:rPr>
                    <w:t xml:space="preserve">Lead by </w:t>
                  </w:r>
                  <w:r w:rsidR="00496FD1">
                    <w:rPr>
                      <w:rFonts w:asciiTheme="majorHAnsi" w:eastAsia="Times New Roman" w:hAnsiTheme="majorHAnsi"/>
                      <w:i/>
                      <w:color w:val="002060"/>
                    </w:rPr>
                    <w:t>Roy Lowry</w:t>
                  </w:r>
                  <w:r w:rsidRPr="005E2F6C">
                    <w:rPr>
                      <w:rFonts w:asciiTheme="majorHAnsi" w:eastAsia="Times New Roman" w:hAnsiTheme="majorHAnsi"/>
                      <w:i/>
                      <w:color w:val="002060"/>
                    </w:rPr>
                    <w:t xml:space="preserve"> with Adam Leadbetter (EU), Karen Stocks (USA), Kim Finney</w:t>
                  </w:r>
                  <w:r w:rsidR="00513727">
                    <w:rPr>
                      <w:rFonts w:asciiTheme="majorHAnsi" w:eastAsia="Times New Roman" w:hAnsiTheme="majorHAnsi"/>
                      <w:i/>
                      <w:color w:val="002060"/>
                    </w:rPr>
                    <w:t xml:space="preserve"> </w:t>
                  </w:r>
                  <w:r w:rsidRPr="005E2F6C">
                    <w:rPr>
                      <w:rFonts w:asciiTheme="majorHAnsi" w:eastAsia="Times New Roman" w:hAnsiTheme="majorHAnsi"/>
                      <w:i/>
                      <w:color w:val="002060"/>
                    </w:rPr>
                    <w:t>(AU)</w:t>
                  </w:r>
                  <w:r w:rsidR="00E52C24">
                    <w:rPr>
                      <w:rFonts w:asciiTheme="majorHAnsi" w:eastAsia="Times New Roman" w:hAnsiTheme="majorHAnsi"/>
                      <w:i/>
                      <w:color w:val="002060"/>
                    </w:rPr>
                    <w:t>, Simon Cox (</w:t>
                  </w:r>
                  <w:r w:rsidR="00144D34">
                    <w:rPr>
                      <w:rFonts w:asciiTheme="majorHAnsi" w:eastAsia="Times New Roman" w:hAnsiTheme="majorHAnsi"/>
                      <w:i/>
                      <w:color w:val="002060"/>
                    </w:rPr>
                    <w:t>AU)</w:t>
                  </w:r>
                </w:p>
                <w:p w:rsidR="009279A7" w:rsidRDefault="009279A7" w:rsidP="009279A7"/>
              </w:txbxContent>
            </v:textbox>
            <w10:wrap type="none"/>
            <w10:anchorlock/>
          </v:shape>
        </w:pict>
      </w:r>
    </w:p>
    <w:p w:rsidR="004E4D1C" w:rsidRDefault="004E4D1C" w:rsidP="004E4D1C">
      <w:pPr>
        <w:contextualSpacing/>
        <w:rPr>
          <w:rFonts w:asciiTheme="majorHAnsi" w:eastAsia="Times New Roman" w:hAnsiTheme="majorHAnsi"/>
          <w:i/>
          <w:color w:val="002060"/>
        </w:rPr>
      </w:pPr>
    </w:p>
    <w:p w:rsidR="0032625D" w:rsidRPr="005E2F6C" w:rsidRDefault="0032625D" w:rsidP="004E4D1C">
      <w:pPr>
        <w:contextualSpacing/>
        <w:rPr>
          <w:rFonts w:asciiTheme="majorHAnsi" w:eastAsia="Times New Roman" w:hAnsiTheme="majorHAnsi"/>
          <w:i/>
          <w:color w:val="002060"/>
        </w:rPr>
      </w:pPr>
    </w:p>
    <w:p w:rsidR="004E4D1C" w:rsidRPr="00885246" w:rsidRDefault="004E4D1C" w:rsidP="004E4D1C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  <w:r w:rsidRPr="00885246">
        <w:rPr>
          <w:rFonts w:asciiTheme="majorHAnsi" w:eastAsia="Times New Roman" w:hAnsiTheme="majorHAnsi"/>
          <w:b/>
          <w:i/>
          <w:color w:val="002060"/>
        </w:rPr>
        <w:t>13:00 – 14:00</w:t>
      </w:r>
      <w:r w:rsidRPr="00885246">
        <w:rPr>
          <w:rFonts w:asciiTheme="majorHAnsi" w:eastAsia="Times New Roman" w:hAnsiTheme="majorHAnsi"/>
          <w:b/>
          <w:i/>
          <w:color w:val="002060"/>
        </w:rPr>
        <w:tab/>
      </w:r>
      <w:r w:rsidRPr="00885246">
        <w:rPr>
          <w:rFonts w:asciiTheme="majorHAnsi" w:eastAsia="Times New Roman" w:hAnsiTheme="majorHAnsi"/>
          <w:b/>
          <w:i/>
          <w:color w:val="002060"/>
        </w:rPr>
        <w:tab/>
      </w:r>
      <w:r w:rsidRPr="00885246">
        <w:rPr>
          <w:rFonts w:asciiTheme="majorHAnsi" w:eastAsia="Times New Roman" w:hAnsiTheme="majorHAnsi"/>
          <w:b/>
          <w:i/>
          <w:color w:val="002060"/>
        </w:rPr>
        <w:tab/>
        <w:t>Lunch</w:t>
      </w:r>
    </w:p>
    <w:p w:rsidR="00885246" w:rsidRDefault="00885246" w:rsidP="004E4D1C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:rsidR="0032625D" w:rsidRPr="00885246" w:rsidRDefault="0032625D" w:rsidP="004E4D1C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:rsidR="00B6482F" w:rsidRDefault="003D0D4C" w:rsidP="00885246">
      <w:pPr>
        <w:contextualSpacing/>
        <w:rPr>
          <w:rFonts w:asciiTheme="majorHAnsi" w:eastAsia="Times New Roman" w:hAnsiTheme="majorHAnsi"/>
          <w:b/>
          <w:i/>
          <w:color w:val="002060"/>
        </w:rPr>
      </w:pPr>
      <w:r w:rsidRPr="003D0D4C">
        <w:rPr>
          <w:rFonts w:asciiTheme="majorHAnsi" w:eastAsia="Times New Roman" w:hAnsiTheme="majorHAnsi"/>
          <w:b/>
          <w:i/>
          <w:color w:val="002060"/>
        </w:rPr>
      </w:r>
      <w:r>
        <w:rPr>
          <w:rFonts w:asciiTheme="majorHAnsi" w:eastAsia="Times New Roman" w:hAnsiTheme="majorHAnsi"/>
          <w:b/>
          <w:i/>
          <w:color w:val="002060"/>
        </w:rPr>
        <w:pict>
          <v:shape id="_x0000_s1035" type="#_x0000_t202" style="width:432.5pt;height:117.6pt;mso-left-percent:-10001;mso-top-percent:-10001;mso-position-horizontal:absolute;mso-position-horizontal-relative:char;mso-position-vertical:absolute;mso-position-vertical-relative:line;mso-left-percent:-10001;mso-top-percent:-10001" fillcolor="#daeef3 [664]" stroked="f">
            <v:textbox>
              <w:txbxContent>
                <w:p w:rsidR="00B6482F" w:rsidRPr="009279A7" w:rsidRDefault="00B6482F" w:rsidP="00B6482F">
                  <w:pPr>
                    <w:ind w:left="1560" w:hanging="1560"/>
                    <w:contextualSpacing/>
                    <w:rPr>
                      <w:rFonts w:asciiTheme="majorHAnsi" w:eastAsia="Times New Roman" w:hAnsiTheme="majorHAnsi"/>
                      <w:b/>
                      <w:i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Theme="majorHAnsi" w:eastAsia="Times New Roman" w:hAnsiTheme="majorHAnsi"/>
                      <w:b/>
                      <w:i/>
                      <w:color w:val="002060"/>
                      <w:sz w:val="28"/>
                      <w:szCs w:val="28"/>
                    </w:rPr>
                    <w:t>Topic 2</w:t>
                  </w:r>
                </w:p>
                <w:p w:rsidR="00B6482F" w:rsidRDefault="00B6482F" w:rsidP="00B6482F">
                  <w:pPr>
                    <w:ind w:left="1560" w:hanging="1560"/>
                    <w:contextualSpacing/>
                    <w:rPr>
                      <w:rFonts w:asciiTheme="majorHAnsi" w:eastAsia="Times New Roman" w:hAnsiTheme="majorHAnsi"/>
                      <w:color w:val="002060"/>
                    </w:rPr>
                  </w:pPr>
                </w:p>
                <w:p w:rsidR="0086188D" w:rsidRDefault="00B6482F" w:rsidP="0086188D">
                  <w:pPr>
                    <w:ind w:left="1418" w:hanging="1418"/>
                    <w:contextualSpacing/>
                    <w:rPr>
                      <w:rFonts w:asciiTheme="majorHAnsi" w:eastAsia="Times New Roman" w:hAnsiTheme="majorHAnsi"/>
                      <w:i/>
                      <w:color w:val="002060"/>
                    </w:rPr>
                  </w:pPr>
                  <w:r w:rsidRPr="00CB1D01">
                    <w:rPr>
                      <w:rFonts w:asciiTheme="majorHAnsi" w:eastAsia="Times New Roman" w:hAnsiTheme="majorHAnsi"/>
                      <w:color w:val="002060"/>
                    </w:rPr>
                    <w:t>14:00 – 14:30</w:t>
                  </w:r>
                  <w:r w:rsidRPr="00CB1D01">
                    <w:rPr>
                      <w:rFonts w:asciiTheme="majorHAnsi" w:eastAsia="Times New Roman" w:hAnsiTheme="majorHAnsi"/>
                      <w:color w:val="002060"/>
                    </w:rPr>
                    <w:tab/>
                    <w:t xml:space="preserve">Metadata formats for discovery </w:t>
                  </w:r>
                  <w:r w:rsidR="0086188D">
                    <w:rPr>
                      <w:rFonts w:asciiTheme="majorHAnsi" w:eastAsia="Times New Roman" w:hAnsiTheme="majorHAnsi"/>
                      <w:color w:val="002060"/>
                    </w:rPr>
                    <w:br/>
                  </w:r>
                  <w:proofErr w:type="spellStart"/>
                  <w:r w:rsidR="00513727">
                    <w:rPr>
                      <w:rFonts w:asciiTheme="majorHAnsi" w:eastAsia="Times New Roman" w:hAnsiTheme="majorHAnsi"/>
                      <w:i/>
                      <w:color w:val="002060"/>
                    </w:rPr>
                    <w:t>Enrico</w:t>
                  </w:r>
                  <w:proofErr w:type="spellEnd"/>
                  <w:r w:rsidR="00513727">
                    <w:rPr>
                      <w:rFonts w:asciiTheme="majorHAnsi" w:eastAsia="Times New Roman" w:hAnsiTheme="majorHAnsi"/>
                      <w:i/>
                      <w:color w:val="002060"/>
                    </w:rPr>
                    <w:t xml:space="preserve"> </w:t>
                  </w:r>
                  <w:proofErr w:type="spellStart"/>
                  <w:r w:rsidR="00513727">
                    <w:rPr>
                      <w:rFonts w:asciiTheme="majorHAnsi" w:eastAsia="Times New Roman" w:hAnsiTheme="majorHAnsi"/>
                      <w:i/>
                      <w:color w:val="002060"/>
                    </w:rPr>
                    <w:t>Boldrini</w:t>
                  </w:r>
                  <w:proofErr w:type="spellEnd"/>
                  <w:r w:rsidRPr="00624C02">
                    <w:rPr>
                      <w:rFonts w:asciiTheme="majorHAnsi" w:eastAsia="Times New Roman" w:hAnsiTheme="majorHAnsi"/>
                      <w:i/>
                      <w:color w:val="002060"/>
                    </w:rPr>
                    <w:t xml:space="preserve"> </w:t>
                  </w:r>
                  <w:r w:rsidR="00513727">
                    <w:rPr>
                      <w:rFonts w:asciiTheme="majorHAnsi" w:eastAsia="Times New Roman" w:hAnsiTheme="majorHAnsi"/>
                      <w:i/>
                      <w:color w:val="002060"/>
                    </w:rPr>
                    <w:t>(</w:t>
                  </w:r>
                  <w:r w:rsidRPr="00624C02">
                    <w:rPr>
                      <w:rFonts w:asciiTheme="majorHAnsi" w:eastAsia="Times New Roman" w:hAnsiTheme="majorHAnsi"/>
                      <w:i/>
                      <w:color w:val="002060"/>
                    </w:rPr>
                    <w:t>EU</w:t>
                  </w:r>
                  <w:r w:rsidR="00513727">
                    <w:rPr>
                      <w:rFonts w:asciiTheme="majorHAnsi" w:eastAsia="Times New Roman" w:hAnsiTheme="majorHAnsi"/>
                      <w:i/>
                      <w:color w:val="002060"/>
                    </w:rPr>
                    <w:t>)</w:t>
                  </w:r>
                  <w:r w:rsidRPr="00624C02">
                    <w:rPr>
                      <w:rFonts w:asciiTheme="majorHAnsi" w:eastAsia="Times New Roman" w:hAnsiTheme="majorHAnsi"/>
                      <w:i/>
                      <w:color w:val="002060"/>
                    </w:rPr>
                    <w:t xml:space="preserve">, </w:t>
                  </w:r>
                  <w:r w:rsidR="000D1166">
                    <w:rPr>
                      <w:rFonts w:asciiTheme="majorHAnsi" w:eastAsia="Times New Roman" w:hAnsiTheme="majorHAnsi"/>
                      <w:i/>
                      <w:color w:val="002060"/>
                    </w:rPr>
                    <w:t xml:space="preserve">Irina </w:t>
                  </w:r>
                  <w:proofErr w:type="spellStart"/>
                  <w:r w:rsidR="000D1166">
                    <w:rPr>
                      <w:rFonts w:asciiTheme="majorHAnsi" w:eastAsia="Times New Roman" w:hAnsiTheme="majorHAnsi"/>
                      <w:i/>
                      <w:color w:val="002060"/>
                    </w:rPr>
                    <w:t>Bastrakova</w:t>
                  </w:r>
                  <w:proofErr w:type="spellEnd"/>
                  <w:r w:rsidR="00513727">
                    <w:rPr>
                      <w:rFonts w:asciiTheme="majorHAnsi" w:eastAsia="Times New Roman" w:hAnsiTheme="majorHAnsi"/>
                      <w:i/>
                      <w:color w:val="002060"/>
                    </w:rPr>
                    <w:t xml:space="preserve"> (</w:t>
                  </w:r>
                  <w:r w:rsidRPr="00624C02">
                    <w:rPr>
                      <w:rFonts w:asciiTheme="majorHAnsi" w:eastAsia="Times New Roman" w:hAnsiTheme="majorHAnsi"/>
                      <w:i/>
                      <w:color w:val="002060"/>
                    </w:rPr>
                    <w:t>AU</w:t>
                  </w:r>
                  <w:r w:rsidR="00513727">
                    <w:rPr>
                      <w:rFonts w:asciiTheme="majorHAnsi" w:eastAsia="Times New Roman" w:hAnsiTheme="majorHAnsi"/>
                      <w:i/>
                      <w:color w:val="002060"/>
                    </w:rPr>
                    <w:t>)</w:t>
                  </w:r>
                </w:p>
                <w:p w:rsidR="00B6482F" w:rsidRDefault="00B6482F" w:rsidP="0086188D">
                  <w:pPr>
                    <w:contextualSpacing/>
                    <w:rPr>
                      <w:rFonts w:asciiTheme="majorHAnsi" w:eastAsia="Times New Roman" w:hAnsiTheme="majorHAnsi"/>
                      <w:color w:val="002060"/>
                    </w:rPr>
                  </w:pPr>
                  <w:r w:rsidRPr="00CB1D01">
                    <w:rPr>
                      <w:rFonts w:asciiTheme="majorHAnsi" w:eastAsia="Times New Roman" w:hAnsiTheme="majorHAnsi"/>
                      <w:color w:val="002060"/>
                    </w:rPr>
                    <w:br/>
                    <w:t>14:30 – 15:30</w:t>
                  </w:r>
                  <w:r w:rsidRPr="00CB1D01">
                    <w:rPr>
                      <w:rFonts w:asciiTheme="majorHAnsi" w:eastAsia="Times New Roman" w:hAnsiTheme="majorHAnsi"/>
                      <w:color w:val="002060"/>
                    </w:rPr>
                    <w:tab/>
                    <w:t>Discussion</w:t>
                  </w:r>
                </w:p>
                <w:p w:rsidR="00B6482F" w:rsidRPr="00CB1D01" w:rsidRDefault="00B6482F" w:rsidP="00B6482F">
                  <w:pPr>
                    <w:ind w:firstLine="1418"/>
                    <w:contextualSpacing/>
                    <w:rPr>
                      <w:rFonts w:asciiTheme="majorHAnsi" w:eastAsia="Times New Roman" w:hAnsiTheme="majorHAnsi"/>
                      <w:color w:val="002060"/>
                    </w:rPr>
                  </w:pPr>
                  <w:r w:rsidRPr="00624C02">
                    <w:rPr>
                      <w:rFonts w:asciiTheme="majorHAnsi" w:eastAsia="Times New Roman" w:hAnsiTheme="majorHAnsi"/>
                      <w:i/>
                      <w:color w:val="002060"/>
                    </w:rPr>
                    <w:t xml:space="preserve"> </w:t>
                  </w:r>
                  <w:r w:rsidR="00E52C24">
                    <w:rPr>
                      <w:rFonts w:asciiTheme="majorHAnsi" w:eastAsia="Times New Roman" w:hAnsiTheme="majorHAnsi"/>
                      <w:i/>
                      <w:color w:val="002060"/>
                    </w:rPr>
                    <w:t xml:space="preserve">Lead by </w:t>
                  </w:r>
                  <w:proofErr w:type="spellStart"/>
                  <w:r w:rsidR="00513727">
                    <w:rPr>
                      <w:rFonts w:asciiTheme="majorHAnsi" w:eastAsia="Times New Roman" w:hAnsiTheme="majorHAnsi"/>
                      <w:i/>
                      <w:color w:val="002060"/>
                    </w:rPr>
                    <w:t>Enrico</w:t>
                  </w:r>
                  <w:proofErr w:type="spellEnd"/>
                  <w:r w:rsidR="00513727">
                    <w:rPr>
                      <w:rFonts w:asciiTheme="majorHAnsi" w:eastAsia="Times New Roman" w:hAnsiTheme="majorHAnsi"/>
                      <w:i/>
                      <w:color w:val="002060"/>
                    </w:rPr>
                    <w:t xml:space="preserve"> </w:t>
                  </w:r>
                  <w:proofErr w:type="spellStart"/>
                  <w:r w:rsidR="00513727">
                    <w:rPr>
                      <w:rFonts w:asciiTheme="majorHAnsi" w:eastAsia="Times New Roman" w:hAnsiTheme="majorHAnsi"/>
                      <w:i/>
                      <w:color w:val="002060"/>
                    </w:rPr>
                    <w:t>Boldrini</w:t>
                  </w:r>
                  <w:proofErr w:type="spellEnd"/>
                  <w:r w:rsidR="00EA55C2">
                    <w:rPr>
                      <w:rFonts w:asciiTheme="majorHAnsi" w:eastAsia="Times New Roman" w:hAnsiTheme="majorHAnsi"/>
                      <w:i/>
                      <w:color w:val="002060"/>
                    </w:rPr>
                    <w:t xml:space="preserve"> (EU)</w:t>
                  </w:r>
                  <w:r w:rsidRPr="00624C02">
                    <w:rPr>
                      <w:rFonts w:asciiTheme="majorHAnsi" w:eastAsia="Times New Roman" w:hAnsiTheme="majorHAnsi"/>
                      <w:i/>
                      <w:color w:val="002060"/>
                    </w:rPr>
                    <w:t xml:space="preserve"> with </w:t>
                  </w:r>
                  <w:r w:rsidR="00624C02">
                    <w:rPr>
                      <w:rFonts w:asciiTheme="majorHAnsi" w:eastAsia="Times New Roman" w:hAnsiTheme="majorHAnsi"/>
                      <w:i/>
                      <w:color w:val="002060"/>
                    </w:rPr>
                    <w:t xml:space="preserve">Bob </w:t>
                  </w:r>
                  <w:proofErr w:type="spellStart"/>
                  <w:r w:rsidR="00624C02">
                    <w:rPr>
                      <w:rFonts w:asciiTheme="majorHAnsi" w:eastAsia="Times New Roman" w:hAnsiTheme="majorHAnsi"/>
                      <w:i/>
                      <w:color w:val="002060"/>
                    </w:rPr>
                    <w:t>Arko</w:t>
                  </w:r>
                  <w:proofErr w:type="spellEnd"/>
                  <w:r w:rsidR="00EA55C2">
                    <w:rPr>
                      <w:rFonts w:asciiTheme="majorHAnsi" w:eastAsia="Times New Roman" w:hAnsiTheme="majorHAnsi"/>
                      <w:i/>
                      <w:color w:val="002060"/>
                    </w:rPr>
                    <w:t xml:space="preserve"> (USA)</w:t>
                  </w:r>
                  <w:r w:rsidR="00624C02">
                    <w:rPr>
                      <w:rFonts w:asciiTheme="majorHAnsi" w:eastAsia="Times New Roman" w:hAnsiTheme="majorHAnsi"/>
                      <w:i/>
                      <w:color w:val="002060"/>
                    </w:rPr>
                    <w:t xml:space="preserve"> </w:t>
                  </w:r>
                  <w:r w:rsidRPr="00624C02">
                    <w:rPr>
                      <w:rFonts w:asciiTheme="majorHAnsi" w:eastAsia="Times New Roman" w:hAnsiTheme="majorHAnsi"/>
                      <w:i/>
                      <w:color w:val="002060"/>
                    </w:rPr>
                    <w:t xml:space="preserve">and </w:t>
                  </w:r>
                  <w:r w:rsidR="000D1166">
                    <w:rPr>
                      <w:rFonts w:asciiTheme="majorHAnsi" w:eastAsia="Times New Roman" w:hAnsiTheme="majorHAnsi"/>
                      <w:i/>
                      <w:color w:val="002060"/>
                    </w:rPr>
                    <w:t xml:space="preserve">Irina </w:t>
                  </w:r>
                  <w:proofErr w:type="spellStart"/>
                  <w:r w:rsidR="000D1166">
                    <w:rPr>
                      <w:rFonts w:asciiTheme="majorHAnsi" w:eastAsia="Times New Roman" w:hAnsiTheme="majorHAnsi"/>
                      <w:i/>
                      <w:color w:val="002060"/>
                    </w:rPr>
                    <w:t>Bastrakova</w:t>
                  </w:r>
                  <w:proofErr w:type="spellEnd"/>
                  <w:r w:rsidR="00EA55C2">
                    <w:rPr>
                      <w:rFonts w:asciiTheme="majorHAnsi" w:eastAsia="Times New Roman" w:hAnsiTheme="majorHAnsi"/>
                      <w:i/>
                      <w:color w:val="002060"/>
                    </w:rPr>
                    <w:t xml:space="preserve"> (AU)</w:t>
                  </w:r>
                </w:p>
                <w:p w:rsidR="00B6482F" w:rsidRDefault="00B6482F" w:rsidP="00B6482F"/>
              </w:txbxContent>
            </v:textbox>
            <w10:wrap type="none"/>
            <w10:anchorlock/>
          </v:shape>
        </w:pict>
      </w:r>
    </w:p>
    <w:p w:rsidR="00885246" w:rsidRPr="00CB1D01" w:rsidRDefault="00885246" w:rsidP="00885246">
      <w:pPr>
        <w:contextualSpacing/>
        <w:rPr>
          <w:rFonts w:asciiTheme="majorHAnsi" w:eastAsia="Times New Roman" w:hAnsiTheme="majorHAnsi"/>
          <w:color w:val="002060"/>
        </w:rPr>
      </w:pPr>
    </w:p>
    <w:p w:rsidR="003D560B" w:rsidRDefault="003D560B" w:rsidP="00F612F9">
      <w:pPr>
        <w:contextualSpacing/>
        <w:rPr>
          <w:rFonts w:asciiTheme="majorHAnsi" w:eastAsia="Times New Roman" w:hAnsiTheme="majorHAnsi"/>
          <w:b/>
          <w:i/>
          <w:color w:val="002060"/>
        </w:rPr>
      </w:pPr>
    </w:p>
    <w:p w:rsidR="00F612F9" w:rsidRDefault="00F612F9" w:rsidP="00F612F9">
      <w:pPr>
        <w:contextualSpacing/>
        <w:rPr>
          <w:rFonts w:asciiTheme="majorHAnsi" w:eastAsia="Times New Roman" w:hAnsiTheme="majorHAnsi"/>
          <w:b/>
          <w:i/>
          <w:color w:val="002060"/>
        </w:rPr>
      </w:pPr>
      <w:r w:rsidRPr="00F612F9">
        <w:rPr>
          <w:rFonts w:asciiTheme="majorHAnsi" w:eastAsia="Times New Roman" w:hAnsiTheme="majorHAnsi"/>
          <w:b/>
          <w:i/>
          <w:color w:val="002060"/>
        </w:rPr>
        <w:t>15: 30 -16:00</w:t>
      </w:r>
      <w:r w:rsidRPr="00F612F9">
        <w:rPr>
          <w:rFonts w:asciiTheme="majorHAnsi" w:eastAsia="Times New Roman" w:hAnsiTheme="majorHAnsi"/>
          <w:b/>
          <w:i/>
          <w:color w:val="002060"/>
        </w:rPr>
        <w:tab/>
      </w:r>
      <w:r w:rsidRPr="00F612F9">
        <w:rPr>
          <w:rFonts w:asciiTheme="majorHAnsi" w:eastAsia="Times New Roman" w:hAnsiTheme="majorHAnsi"/>
          <w:b/>
          <w:i/>
          <w:color w:val="002060"/>
        </w:rPr>
        <w:tab/>
        <w:t>Break</w:t>
      </w:r>
    </w:p>
    <w:p w:rsidR="003D560B" w:rsidRDefault="003D560B" w:rsidP="00F612F9">
      <w:pPr>
        <w:contextualSpacing/>
        <w:rPr>
          <w:rFonts w:asciiTheme="majorHAnsi" w:eastAsia="Times New Roman" w:hAnsiTheme="majorHAnsi"/>
          <w:b/>
          <w:i/>
          <w:color w:val="002060"/>
        </w:rPr>
      </w:pPr>
    </w:p>
    <w:p w:rsidR="007A5DD4" w:rsidRPr="00F612F9" w:rsidRDefault="007A5DD4" w:rsidP="00F612F9">
      <w:pPr>
        <w:contextualSpacing/>
        <w:rPr>
          <w:rFonts w:asciiTheme="majorHAnsi" w:eastAsia="Times New Roman" w:hAnsiTheme="majorHAnsi"/>
          <w:b/>
          <w:i/>
          <w:color w:val="002060"/>
        </w:rPr>
      </w:pPr>
    </w:p>
    <w:p w:rsidR="00885246" w:rsidRPr="00514F73" w:rsidRDefault="003D0D4C" w:rsidP="004E4D1C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  <w:r w:rsidRPr="003D0D4C">
        <w:rPr>
          <w:rFonts w:asciiTheme="majorHAnsi" w:eastAsia="Times New Roman" w:hAnsiTheme="majorHAnsi"/>
          <w:b/>
          <w:i/>
          <w:color w:val="002060"/>
        </w:rPr>
      </w:r>
      <w:r>
        <w:rPr>
          <w:rFonts w:asciiTheme="majorHAnsi" w:eastAsia="Times New Roman" w:hAnsiTheme="majorHAnsi"/>
          <w:b/>
          <w:i/>
          <w:color w:val="002060"/>
        </w:rPr>
        <w:pict>
          <v:shape id="_x0000_s1034" type="#_x0000_t202" style="width:432.5pt;height:111.85pt;mso-left-percent:-10001;mso-top-percent:-10001;mso-position-horizontal:absolute;mso-position-horizontal-relative:char;mso-position-vertical:absolute;mso-position-vertical-relative:line;mso-left-percent:-10001;mso-top-percent:-10001" fillcolor="#daeef3 [664]" stroked="f">
            <v:textbox>
              <w:txbxContent>
                <w:p w:rsidR="007A5DD4" w:rsidRPr="009279A7" w:rsidRDefault="007A5DD4" w:rsidP="007A5DD4">
                  <w:pPr>
                    <w:ind w:left="1560" w:hanging="1560"/>
                    <w:contextualSpacing/>
                    <w:rPr>
                      <w:rFonts w:asciiTheme="majorHAnsi" w:eastAsia="Times New Roman" w:hAnsiTheme="majorHAnsi"/>
                      <w:b/>
                      <w:i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Theme="majorHAnsi" w:eastAsia="Times New Roman" w:hAnsiTheme="majorHAnsi"/>
                      <w:b/>
                      <w:i/>
                      <w:color w:val="002060"/>
                      <w:sz w:val="28"/>
                      <w:szCs w:val="28"/>
                    </w:rPr>
                    <w:t>Topic 3</w:t>
                  </w:r>
                </w:p>
                <w:p w:rsidR="007A5DD4" w:rsidRDefault="007A5DD4" w:rsidP="007A5DD4">
                  <w:pPr>
                    <w:spacing w:after="360"/>
                    <w:contextualSpacing/>
                    <w:rPr>
                      <w:rFonts w:asciiTheme="majorHAnsi" w:eastAsia="Times New Roman" w:hAnsiTheme="majorHAnsi"/>
                      <w:color w:val="002060"/>
                    </w:rPr>
                  </w:pPr>
                </w:p>
                <w:p w:rsidR="007A5DD4" w:rsidRPr="00F612F9" w:rsidRDefault="007A5DD4" w:rsidP="007A5DD4">
                  <w:pPr>
                    <w:spacing w:after="360"/>
                    <w:contextualSpacing/>
                    <w:rPr>
                      <w:rFonts w:asciiTheme="majorHAnsi" w:eastAsia="Times New Roman" w:hAnsiTheme="majorHAnsi"/>
                      <w:color w:val="002060"/>
                    </w:rPr>
                  </w:pPr>
                  <w:r w:rsidRPr="00F612F9">
                    <w:rPr>
                      <w:rFonts w:asciiTheme="majorHAnsi" w:eastAsia="Times New Roman" w:hAnsiTheme="majorHAnsi"/>
                      <w:color w:val="002060"/>
                    </w:rPr>
                    <w:t>16:00 – 16:30</w:t>
                  </w:r>
                  <w:r w:rsidRPr="00F612F9">
                    <w:rPr>
                      <w:rFonts w:asciiTheme="majorHAnsi" w:eastAsia="Times New Roman" w:hAnsiTheme="majorHAnsi"/>
                      <w:color w:val="002060"/>
                    </w:rPr>
                    <w:tab/>
                    <w:t xml:space="preserve">Metadata and data exchange mechanisms </w:t>
                  </w:r>
                </w:p>
                <w:p w:rsidR="007A5DD4" w:rsidRPr="00496FD1" w:rsidRDefault="00624C02" w:rsidP="007A5DD4">
                  <w:pPr>
                    <w:spacing w:after="360"/>
                    <w:ind w:left="720" w:firstLine="720"/>
                    <w:contextualSpacing/>
                    <w:rPr>
                      <w:rFonts w:asciiTheme="majorHAnsi" w:eastAsia="Times New Roman" w:hAnsiTheme="majorHAnsi"/>
                      <w:i/>
                      <w:color w:val="002060"/>
                      <w:lang w:val="fr-BE"/>
                    </w:rPr>
                  </w:pPr>
                  <w:r w:rsidRPr="00496FD1">
                    <w:rPr>
                      <w:rFonts w:asciiTheme="majorHAnsi" w:eastAsia="Times New Roman" w:hAnsiTheme="majorHAnsi"/>
                      <w:i/>
                      <w:color w:val="002060"/>
                      <w:lang w:val="fr-BE"/>
                    </w:rPr>
                    <w:t>Dick Schaap</w:t>
                  </w:r>
                  <w:r w:rsidR="00513727">
                    <w:rPr>
                      <w:rFonts w:asciiTheme="majorHAnsi" w:eastAsia="Times New Roman" w:hAnsiTheme="majorHAnsi"/>
                      <w:i/>
                      <w:color w:val="002060"/>
                      <w:lang w:val="fr-BE"/>
                    </w:rPr>
                    <w:t xml:space="preserve"> (</w:t>
                  </w:r>
                  <w:r w:rsidRPr="00496FD1">
                    <w:rPr>
                      <w:rFonts w:asciiTheme="majorHAnsi" w:eastAsia="Times New Roman" w:hAnsiTheme="majorHAnsi"/>
                      <w:i/>
                      <w:color w:val="002060"/>
                      <w:lang w:val="fr-BE"/>
                    </w:rPr>
                    <w:t>EU</w:t>
                  </w:r>
                  <w:r w:rsidR="00513727">
                    <w:rPr>
                      <w:rFonts w:asciiTheme="majorHAnsi" w:eastAsia="Times New Roman" w:hAnsiTheme="majorHAnsi"/>
                      <w:i/>
                      <w:color w:val="002060"/>
                      <w:lang w:val="fr-BE"/>
                    </w:rPr>
                    <w:t>)</w:t>
                  </w:r>
                  <w:r w:rsidRPr="00496FD1">
                    <w:rPr>
                      <w:rFonts w:asciiTheme="majorHAnsi" w:eastAsia="Times New Roman" w:hAnsiTheme="majorHAnsi"/>
                      <w:i/>
                      <w:color w:val="002060"/>
                      <w:lang w:val="fr-BE"/>
                    </w:rPr>
                    <w:t xml:space="preserve">; </w:t>
                  </w:r>
                  <w:r w:rsidR="00894E3B">
                    <w:rPr>
                      <w:rFonts w:asciiTheme="majorHAnsi" w:eastAsia="Times New Roman" w:hAnsiTheme="majorHAnsi"/>
                      <w:i/>
                      <w:color w:val="002060"/>
                      <w:lang w:val="fr-BE"/>
                    </w:rPr>
                    <w:t xml:space="preserve">Guillaume </w:t>
                  </w:r>
                  <w:proofErr w:type="spellStart"/>
                  <w:r w:rsidR="00894E3B">
                    <w:rPr>
                      <w:rFonts w:asciiTheme="majorHAnsi" w:eastAsia="Times New Roman" w:hAnsiTheme="majorHAnsi"/>
                      <w:i/>
                      <w:color w:val="002060"/>
                      <w:lang w:val="fr-BE"/>
                    </w:rPr>
                    <w:t>Galibert</w:t>
                  </w:r>
                  <w:proofErr w:type="spellEnd"/>
                  <w:r w:rsidR="00513727">
                    <w:rPr>
                      <w:rFonts w:asciiTheme="majorHAnsi" w:eastAsia="Times New Roman" w:hAnsiTheme="majorHAnsi"/>
                      <w:i/>
                      <w:color w:val="002060"/>
                      <w:lang w:val="fr-BE"/>
                    </w:rPr>
                    <w:t xml:space="preserve"> (</w:t>
                  </w:r>
                  <w:r w:rsidR="007A5DD4" w:rsidRPr="00496FD1">
                    <w:rPr>
                      <w:rFonts w:asciiTheme="majorHAnsi" w:eastAsia="Times New Roman" w:hAnsiTheme="majorHAnsi"/>
                      <w:i/>
                      <w:color w:val="002060"/>
                      <w:lang w:val="fr-BE"/>
                    </w:rPr>
                    <w:t>AU)</w:t>
                  </w:r>
                </w:p>
                <w:p w:rsidR="007A5DD4" w:rsidRPr="00496FD1" w:rsidRDefault="007A5DD4" w:rsidP="007A5DD4">
                  <w:pPr>
                    <w:spacing w:after="360"/>
                    <w:ind w:left="720" w:firstLine="720"/>
                    <w:contextualSpacing/>
                    <w:rPr>
                      <w:rFonts w:eastAsia="Times New Roman"/>
                      <w:i/>
                      <w:color w:val="auto"/>
                      <w:lang w:val="fr-BE"/>
                    </w:rPr>
                  </w:pPr>
                </w:p>
                <w:p w:rsidR="007A5DD4" w:rsidRPr="0086188D" w:rsidRDefault="007A5DD4" w:rsidP="00624C02">
                  <w:pPr>
                    <w:spacing w:after="360"/>
                    <w:ind w:left="1418" w:hanging="1418"/>
                    <w:contextualSpacing/>
                    <w:rPr>
                      <w:rFonts w:asciiTheme="majorHAnsi" w:eastAsia="Times New Roman" w:hAnsiTheme="majorHAnsi"/>
                      <w:i/>
                      <w:color w:val="002060"/>
                      <w:lang w:val="en-GB"/>
                    </w:rPr>
                  </w:pPr>
                  <w:r w:rsidRPr="001A146F">
                    <w:rPr>
                      <w:rFonts w:asciiTheme="majorHAnsi" w:eastAsia="Times New Roman" w:hAnsiTheme="majorHAnsi"/>
                      <w:color w:val="002060"/>
                    </w:rPr>
                    <w:t>1</w:t>
                  </w:r>
                  <w:r w:rsidR="00624C02">
                    <w:rPr>
                      <w:rFonts w:asciiTheme="majorHAnsi" w:eastAsia="Times New Roman" w:hAnsiTheme="majorHAnsi"/>
                      <w:color w:val="002060"/>
                    </w:rPr>
                    <w:t>6:30 – 17:30</w:t>
                  </w:r>
                  <w:r w:rsidR="00624C02">
                    <w:rPr>
                      <w:rFonts w:asciiTheme="majorHAnsi" w:eastAsia="Times New Roman" w:hAnsiTheme="majorHAnsi"/>
                      <w:color w:val="002060"/>
                    </w:rPr>
                    <w:tab/>
                    <w:t>Discussion</w:t>
                  </w:r>
                  <w:r w:rsidR="00624C02">
                    <w:rPr>
                      <w:rFonts w:asciiTheme="majorHAnsi" w:eastAsia="Times New Roman" w:hAnsiTheme="majorHAnsi"/>
                      <w:color w:val="002060"/>
                    </w:rPr>
                    <w:br/>
                  </w:r>
                  <w:r w:rsidR="00E52C24">
                    <w:rPr>
                      <w:rFonts w:asciiTheme="majorHAnsi" w:eastAsia="Times New Roman" w:hAnsiTheme="majorHAnsi"/>
                      <w:i/>
                      <w:color w:val="002060"/>
                    </w:rPr>
                    <w:t xml:space="preserve">Lead by </w:t>
                  </w:r>
                  <w:r w:rsidRPr="00624C02">
                    <w:rPr>
                      <w:rFonts w:asciiTheme="majorHAnsi" w:eastAsia="Times New Roman" w:hAnsiTheme="majorHAnsi"/>
                      <w:i/>
                      <w:color w:val="002060"/>
                    </w:rPr>
                    <w:t>Dick Schaap</w:t>
                  </w:r>
                  <w:r w:rsidR="00EA55C2">
                    <w:rPr>
                      <w:rFonts w:asciiTheme="majorHAnsi" w:eastAsia="Times New Roman" w:hAnsiTheme="majorHAnsi"/>
                      <w:i/>
                      <w:color w:val="002060"/>
                    </w:rPr>
                    <w:t xml:space="preserve"> (EU)</w:t>
                  </w:r>
                  <w:r w:rsidR="00E52C24">
                    <w:rPr>
                      <w:rFonts w:asciiTheme="majorHAnsi" w:eastAsia="Times New Roman" w:hAnsiTheme="majorHAnsi"/>
                      <w:i/>
                      <w:color w:val="002060"/>
                    </w:rPr>
                    <w:t xml:space="preserve"> with</w:t>
                  </w:r>
                  <w:r w:rsidRPr="00624C02">
                    <w:rPr>
                      <w:rFonts w:asciiTheme="majorHAnsi" w:eastAsia="Times New Roman" w:hAnsiTheme="majorHAnsi"/>
                      <w:i/>
                      <w:color w:val="002060"/>
                    </w:rPr>
                    <w:t xml:space="preserve"> Bob </w:t>
                  </w:r>
                  <w:proofErr w:type="spellStart"/>
                  <w:r w:rsidRPr="00624C02">
                    <w:rPr>
                      <w:rFonts w:asciiTheme="majorHAnsi" w:eastAsia="Times New Roman" w:hAnsiTheme="majorHAnsi"/>
                      <w:i/>
                      <w:color w:val="002060"/>
                    </w:rPr>
                    <w:t>Arko</w:t>
                  </w:r>
                  <w:proofErr w:type="spellEnd"/>
                  <w:r w:rsidR="00EA55C2">
                    <w:rPr>
                      <w:rFonts w:asciiTheme="majorHAnsi" w:eastAsia="Times New Roman" w:hAnsiTheme="majorHAnsi"/>
                      <w:i/>
                      <w:color w:val="002060"/>
                    </w:rPr>
                    <w:t xml:space="preserve"> (USA)</w:t>
                  </w:r>
                  <w:r w:rsidRPr="00624C02">
                    <w:rPr>
                      <w:rFonts w:asciiTheme="majorHAnsi" w:eastAsia="Times New Roman" w:hAnsiTheme="majorHAnsi"/>
                      <w:i/>
                      <w:color w:val="002060"/>
                    </w:rPr>
                    <w:t xml:space="preserve"> and </w:t>
                  </w:r>
                  <w:r w:rsidR="00894E3B" w:rsidRPr="0086188D">
                    <w:rPr>
                      <w:rFonts w:asciiTheme="majorHAnsi" w:eastAsia="Times New Roman" w:hAnsiTheme="majorHAnsi"/>
                      <w:i/>
                      <w:color w:val="002060"/>
                      <w:lang w:val="en-GB"/>
                    </w:rPr>
                    <w:t xml:space="preserve">Guillaume </w:t>
                  </w:r>
                  <w:proofErr w:type="spellStart"/>
                  <w:r w:rsidR="00894E3B" w:rsidRPr="0086188D">
                    <w:rPr>
                      <w:rFonts w:asciiTheme="majorHAnsi" w:eastAsia="Times New Roman" w:hAnsiTheme="majorHAnsi"/>
                      <w:i/>
                      <w:color w:val="002060"/>
                      <w:lang w:val="en-GB"/>
                    </w:rPr>
                    <w:t>Galibert</w:t>
                  </w:r>
                  <w:proofErr w:type="spellEnd"/>
                  <w:r w:rsidR="00EA55C2">
                    <w:rPr>
                      <w:rFonts w:asciiTheme="majorHAnsi" w:eastAsia="Times New Roman" w:hAnsiTheme="majorHAnsi"/>
                      <w:i/>
                      <w:color w:val="002060"/>
                      <w:lang w:val="en-GB"/>
                    </w:rPr>
                    <w:t xml:space="preserve"> (AU)</w:t>
                  </w:r>
                </w:p>
                <w:p w:rsidR="007A5DD4" w:rsidRDefault="007A5DD4" w:rsidP="007A5DD4"/>
              </w:txbxContent>
            </v:textbox>
            <w10:wrap type="none"/>
            <w10:anchorlock/>
          </v:shape>
        </w:pict>
      </w:r>
    </w:p>
    <w:p w:rsidR="00951BFF" w:rsidRDefault="002D49EB" w:rsidP="00194639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  <w:r>
        <w:rPr>
          <w:rFonts w:eastAsia="Times New Roman"/>
          <w:color w:val="auto"/>
        </w:rPr>
        <w:br/>
      </w:r>
    </w:p>
    <w:p w:rsidR="00B60A8C" w:rsidRDefault="00B60A8C" w:rsidP="00194639">
      <w:pPr>
        <w:spacing w:after="360"/>
        <w:contextualSpacing/>
        <w:rPr>
          <w:rFonts w:asciiTheme="majorHAnsi" w:eastAsia="Times New Roman" w:hAnsiTheme="majorHAnsi"/>
          <w:color w:val="002060"/>
        </w:rPr>
      </w:pPr>
    </w:p>
    <w:p w:rsidR="00322F35" w:rsidRDefault="001D4387" w:rsidP="00B60A8C">
      <w:pPr>
        <w:contextualSpacing/>
        <w:rPr>
          <w:rFonts w:asciiTheme="majorHAnsi" w:eastAsia="Times New Roman" w:hAnsiTheme="majorHAnsi"/>
          <w:b/>
          <w:i/>
          <w:color w:val="0070C0"/>
          <w:sz w:val="28"/>
          <w:szCs w:val="28"/>
        </w:rPr>
      </w:pPr>
      <w:r w:rsidRPr="001A146F">
        <w:rPr>
          <w:rFonts w:asciiTheme="majorHAnsi" w:eastAsia="Times New Roman" w:hAnsiTheme="majorHAnsi"/>
          <w:color w:val="002060"/>
        </w:rPr>
        <w:br/>
      </w:r>
      <w:r w:rsidR="00307310" w:rsidRPr="00B62031">
        <w:rPr>
          <w:rFonts w:asciiTheme="majorHAnsi" w:eastAsia="Times New Roman" w:hAnsiTheme="majorHAnsi"/>
          <w:b/>
          <w:i/>
          <w:color w:val="0070C0"/>
          <w:sz w:val="28"/>
          <w:szCs w:val="28"/>
        </w:rPr>
        <w:t>Tue</w:t>
      </w:r>
      <w:r w:rsidR="00B62031">
        <w:rPr>
          <w:rFonts w:asciiTheme="majorHAnsi" w:eastAsia="Times New Roman" w:hAnsiTheme="majorHAnsi"/>
          <w:b/>
          <w:i/>
          <w:color w:val="0070C0"/>
          <w:sz w:val="28"/>
          <w:szCs w:val="28"/>
        </w:rPr>
        <w:t>sday, 26 Februa</w:t>
      </w:r>
      <w:r w:rsidR="00DA5DAD" w:rsidRPr="00B62031">
        <w:rPr>
          <w:rFonts w:asciiTheme="majorHAnsi" w:eastAsia="Times New Roman" w:hAnsiTheme="majorHAnsi"/>
          <w:b/>
          <w:i/>
          <w:color w:val="0070C0"/>
          <w:sz w:val="28"/>
          <w:szCs w:val="28"/>
        </w:rPr>
        <w:t>ry</w:t>
      </w:r>
    </w:p>
    <w:p w:rsidR="00AB69DB" w:rsidRPr="00B62031" w:rsidRDefault="00AB69DB" w:rsidP="00B60A8C">
      <w:pPr>
        <w:contextualSpacing/>
        <w:rPr>
          <w:rFonts w:asciiTheme="majorHAnsi" w:eastAsia="Times New Roman" w:hAnsiTheme="majorHAnsi"/>
          <w:i/>
          <w:color w:val="0070C0"/>
          <w:sz w:val="28"/>
          <w:szCs w:val="28"/>
        </w:rPr>
      </w:pPr>
    </w:p>
    <w:p w:rsidR="00B60A8C" w:rsidRPr="00B60A8C" w:rsidRDefault="003D0D4C" w:rsidP="00B60A8C">
      <w:pPr>
        <w:contextualSpacing/>
        <w:rPr>
          <w:rFonts w:eastAsia="Times New Roman"/>
          <w:color w:val="auto"/>
        </w:rPr>
      </w:pPr>
      <w:r w:rsidRPr="003D0D4C">
        <w:rPr>
          <w:rFonts w:asciiTheme="majorHAnsi" w:eastAsia="Times New Roman" w:hAnsiTheme="majorHAnsi"/>
          <w:b/>
          <w:i/>
          <w:color w:val="002060"/>
        </w:rPr>
      </w:r>
      <w:r w:rsidRPr="003D0D4C">
        <w:rPr>
          <w:rFonts w:asciiTheme="majorHAnsi" w:eastAsia="Times New Roman" w:hAnsiTheme="majorHAnsi"/>
          <w:b/>
          <w:i/>
          <w:color w:val="002060"/>
        </w:rPr>
        <w:pict>
          <v:shape id="_x0000_s1033" type="#_x0000_t202" style="width:432.5pt;height:129.55pt;mso-left-percent:-10001;mso-top-percent:-10001;mso-position-horizontal:absolute;mso-position-horizontal-relative:char;mso-position-vertical:absolute;mso-position-vertical-relative:line;mso-left-percent:-10001;mso-top-percent:-10001" fillcolor="#daeef3 [664]" stroked="f">
            <v:textbox>
              <w:txbxContent>
                <w:p w:rsidR="00E86DAE" w:rsidRPr="009279A7" w:rsidRDefault="00E86DAE" w:rsidP="00E86DAE">
                  <w:pPr>
                    <w:ind w:left="1560" w:hanging="1560"/>
                    <w:contextualSpacing/>
                    <w:rPr>
                      <w:rFonts w:asciiTheme="majorHAnsi" w:eastAsia="Times New Roman" w:hAnsiTheme="majorHAnsi"/>
                      <w:b/>
                      <w:i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Theme="majorHAnsi" w:eastAsia="Times New Roman" w:hAnsiTheme="majorHAnsi"/>
                      <w:b/>
                      <w:i/>
                      <w:color w:val="002060"/>
                      <w:sz w:val="28"/>
                      <w:szCs w:val="28"/>
                    </w:rPr>
                    <w:t>USA: Rolling Deck 2 Repository (R2R)</w:t>
                  </w:r>
                </w:p>
                <w:p w:rsidR="00E86DAE" w:rsidRPr="002A6190" w:rsidRDefault="00E86DAE" w:rsidP="00E86DAE">
                  <w:pPr>
                    <w:spacing w:after="0"/>
                    <w:contextualSpacing/>
                    <w:rPr>
                      <w:rFonts w:asciiTheme="majorHAnsi" w:eastAsia="Times New Roman" w:hAnsiTheme="majorHAnsi"/>
                      <w:i/>
                      <w:color w:val="002060"/>
                      <w:lang w:eastAsia="en-US"/>
                    </w:rPr>
                  </w:pPr>
                  <w:r w:rsidRPr="002A6190">
                    <w:rPr>
                      <w:rFonts w:asciiTheme="majorHAnsi" w:eastAsia="Times New Roman" w:hAnsiTheme="majorHAnsi"/>
                      <w:i/>
                      <w:color w:val="002060"/>
                      <w:lang w:eastAsia="en-US"/>
                    </w:rPr>
                    <w:t>Update on R2R</w:t>
                  </w:r>
                  <w:r w:rsidR="00E52C24">
                    <w:rPr>
                      <w:rFonts w:asciiTheme="majorHAnsi" w:eastAsia="Times New Roman" w:hAnsiTheme="majorHAnsi"/>
                      <w:i/>
                      <w:color w:val="002060"/>
                      <w:lang w:eastAsia="en-US"/>
                    </w:rPr>
                    <w:t xml:space="preserve">: </w:t>
                  </w:r>
                  <w:r w:rsidR="001F05F5">
                    <w:rPr>
                      <w:rFonts w:asciiTheme="majorHAnsi" w:eastAsia="Times New Roman" w:hAnsiTheme="majorHAnsi"/>
                      <w:i/>
                      <w:color w:val="002060"/>
                      <w:lang w:eastAsia="en-US"/>
                    </w:rPr>
                    <w:t xml:space="preserve">Bob </w:t>
                  </w:r>
                  <w:proofErr w:type="spellStart"/>
                  <w:r w:rsidR="001F05F5">
                    <w:rPr>
                      <w:rFonts w:asciiTheme="majorHAnsi" w:eastAsia="Times New Roman" w:hAnsiTheme="majorHAnsi"/>
                      <w:i/>
                      <w:color w:val="002060"/>
                      <w:lang w:eastAsia="en-US"/>
                    </w:rPr>
                    <w:t>Arko</w:t>
                  </w:r>
                  <w:proofErr w:type="spellEnd"/>
                  <w:r w:rsidR="001F05F5">
                    <w:rPr>
                      <w:rFonts w:asciiTheme="majorHAnsi" w:eastAsia="Times New Roman" w:hAnsiTheme="majorHAnsi"/>
                      <w:i/>
                      <w:color w:val="002060"/>
                      <w:lang w:eastAsia="en-US"/>
                    </w:rPr>
                    <w:t xml:space="preserve"> </w:t>
                  </w:r>
                  <w:r w:rsidRPr="002A6190">
                    <w:rPr>
                      <w:rFonts w:asciiTheme="majorHAnsi" w:eastAsia="Times New Roman" w:hAnsiTheme="majorHAnsi"/>
                      <w:i/>
                      <w:color w:val="002060"/>
                      <w:lang w:eastAsia="en-US"/>
                    </w:rPr>
                    <w:t xml:space="preserve">and Karen Stocks </w:t>
                  </w:r>
                </w:p>
                <w:p w:rsidR="002A6190" w:rsidRPr="002A6190" w:rsidRDefault="002A6190" w:rsidP="00E924DC">
                  <w:pPr>
                    <w:spacing w:before="100" w:beforeAutospacing="1" w:after="100" w:afterAutospacing="1"/>
                    <w:ind w:left="1418" w:hanging="1418"/>
                    <w:contextualSpacing/>
                    <w:rPr>
                      <w:rFonts w:asciiTheme="majorHAnsi" w:eastAsia="Times New Roman" w:hAnsiTheme="majorHAnsi"/>
                      <w:i/>
                      <w:color w:val="002060"/>
                      <w:lang w:eastAsia="en-US"/>
                    </w:rPr>
                  </w:pPr>
                </w:p>
                <w:p w:rsidR="00E86DAE" w:rsidRPr="002A6190" w:rsidRDefault="00E86DAE" w:rsidP="00E924DC">
                  <w:pPr>
                    <w:spacing w:before="100" w:beforeAutospacing="1" w:after="100" w:afterAutospacing="1"/>
                    <w:ind w:left="1418" w:hanging="1418"/>
                    <w:contextualSpacing/>
                    <w:rPr>
                      <w:rFonts w:asciiTheme="majorHAnsi" w:eastAsia="Times New Roman" w:hAnsiTheme="majorHAnsi"/>
                      <w:color w:val="002060"/>
                      <w:lang w:eastAsia="en-US"/>
                    </w:rPr>
                  </w:pPr>
                  <w:r w:rsidRPr="002A6190">
                    <w:rPr>
                      <w:rFonts w:asciiTheme="majorHAnsi" w:eastAsia="Times New Roman" w:hAnsiTheme="majorHAnsi"/>
                      <w:color w:val="002060"/>
                      <w:lang w:eastAsia="en-US"/>
                    </w:rPr>
                    <w:t>9:00 – 9:30</w:t>
                  </w:r>
                  <w:r w:rsidRPr="002A6190">
                    <w:rPr>
                      <w:rFonts w:asciiTheme="majorHAnsi" w:eastAsia="Times New Roman" w:hAnsiTheme="majorHAnsi"/>
                      <w:color w:val="002060"/>
                      <w:lang w:eastAsia="en-US"/>
                    </w:rPr>
                    <w:tab/>
                    <w:t xml:space="preserve">Overview of the R2R </w:t>
                  </w:r>
                  <w:r w:rsidR="00E924DC" w:rsidRPr="002A6190">
                    <w:rPr>
                      <w:rFonts w:asciiTheme="majorHAnsi" w:eastAsia="Times New Roman" w:hAnsiTheme="majorHAnsi"/>
                      <w:color w:val="002060"/>
                      <w:lang w:eastAsia="en-US"/>
                    </w:rPr>
                    <w:t xml:space="preserve">program: </w:t>
                  </w:r>
                  <w:r w:rsidRPr="002A6190">
                    <w:rPr>
                      <w:rFonts w:asciiTheme="majorHAnsi" w:eastAsia="Times New Roman" w:hAnsiTheme="majorHAnsi"/>
                      <w:color w:val="002060"/>
                      <w:lang w:eastAsia="en-US"/>
                    </w:rPr>
                    <w:t>products, vocabularies, formats and metadata</w:t>
                  </w:r>
                </w:p>
                <w:p w:rsidR="002A6190" w:rsidRPr="002A6190" w:rsidRDefault="002A6190" w:rsidP="00E924DC">
                  <w:pPr>
                    <w:spacing w:before="100" w:beforeAutospacing="1" w:after="100" w:afterAutospacing="1"/>
                    <w:ind w:left="1418" w:hanging="1418"/>
                    <w:contextualSpacing/>
                    <w:rPr>
                      <w:rFonts w:asciiTheme="majorHAnsi" w:eastAsia="Times New Roman" w:hAnsiTheme="majorHAnsi"/>
                      <w:color w:val="002060"/>
                      <w:lang w:eastAsia="en-US"/>
                    </w:rPr>
                  </w:pPr>
                </w:p>
                <w:p w:rsidR="00E86DAE" w:rsidRPr="002A6190" w:rsidRDefault="00E86DAE" w:rsidP="00E86DAE">
                  <w:pPr>
                    <w:spacing w:before="100" w:beforeAutospacing="1" w:after="100" w:afterAutospacing="1"/>
                    <w:contextualSpacing/>
                    <w:rPr>
                      <w:rFonts w:asciiTheme="majorHAnsi" w:eastAsia="Times New Roman" w:hAnsiTheme="majorHAnsi"/>
                      <w:color w:val="002060"/>
                      <w:lang w:eastAsia="en-US"/>
                    </w:rPr>
                  </w:pPr>
                  <w:r w:rsidRPr="002A6190">
                    <w:rPr>
                      <w:rFonts w:asciiTheme="majorHAnsi" w:eastAsia="Times New Roman" w:hAnsiTheme="majorHAnsi"/>
                      <w:color w:val="002060"/>
                      <w:lang w:eastAsia="en-US"/>
                    </w:rPr>
                    <w:t>9:30 – 10:00</w:t>
                  </w:r>
                  <w:r w:rsidR="00E924DC" w:rsidRPr="002A6190">
                    <w:rPr>
                      <w:rFonts w:asciiTheme="majorHAnsi" w:eastAsia="Times New Roman" w:hAnsiTheme="majorHAnsi"/>
                      <w:color w:val="002060"/>
                      <w:lang w:eastAsia="en-US"/>
                    </w:rPr>
                    <w:tab/>
                  </w:r>
                  <w:r w:rsidRPr="002A6190">
                    <w:rPr>
                      <w:rFonts w:asciiTheme="majorHAnsi" w:eastAsia="Times New Roman" w:hAnsiTheme="majorHAnsi"/>
                      <w:color w:val="002060"/>
                      <w:lang w:eastAsia="en-US"/>
                    </w:rPr>
                    <w:t>R2R Interoperability and contributions to ODIP</w:t>
                  </w:r>
                </w:p>
                <w:p w:rsidR="002A6190" w:rsidRPr="002A6190" w:rsidRDefault="002A6190" w:rsidP="00E86DAE">
                  <w:pPr>
                    <w:spacing w:before="100" w:beforeAutospacing="1" w:after="100" w:afterAutospacing="1"/>
                    <w:contextualSpacing/>
                    <w:rPr>
                      <w:rFonts w:asciiTheme="majorHAnsi" w:eastAsia="Times New Roman" w:hAnsiTheme="majorHAnsi"/>
                      <w:color w:val="002060"/>
                      <w:lang w:eastAsia="en-US"/>
                    </w:rPr>
                  </w:pPr>
                </w:p>
                <w:p w:rsidR="00E86DAE" w:rsidRDefault="00E86DAE" w:rsidP="00E86DAE">
                  <w:pPr>
                    <w:spacing w:before="100" w:beforeAutospacing="1" w:after="100" w:afterAutospacing="1"/>
                    <w:contextualSpacing/>
                    <w:rPr>
                      <w:rFonts w:asciiTheme="majorHAnsi" w:eastAsia="Times New Roman" w:hAnsiTheme="majorHAnsi"/>
                      <w:color w:val="002060"/>
                      <w:lang w:eastAsia="en-US"/>
                    </w:rPr>
                  </w:pPr>
                  <w:r w:rsidRPr="002A6190">
                    <w:rPr>
                      <w:rFonts w:asciiTheme="majorHAnsi" w:eastAsia="Times New Roman" w:hAnsiTheme="majorHAnsi"/>
                      <w:color w:val="002060"/>
                      <w:lang w:eastAsia="en-US"/>
                    </w:rPr>
                    <w:t>10:00 – 11:00</w:t>
                  </w:r>
                  <w:r w:rsidRPr="002A6190">
                    <w:rPr>
                      <w:rFonts w:asciiTheme="majorHAnsi" w:eastAsia="Times New Roman" w:hAnsiTheme="majorHAnsi"/>
                      <w:color w:val="002060"/>
                      <w:lang w:eastAsia="en-US"/>
                    </w:rPr>
                    <w:tab/>
                  </w:r>
                  <w:r w:rsidR="00E924DC" w:rsidRPr="002A6190">
                    <w:rPr>
                      <w:rFonts w:asciiTheme="majorHAnsi" w:eastAsia="Times New Roman" w:hAnsiTheme="majorHAnsi"/>
                      <w:color w:val="002060"/>
                      <w:lang w:eastAsia="en-US"/>
                    </w:rPr>
                    <w:t xml:space="preserve">Discussion: </w:t>
                  </w:r>
                  <w:r w:rsidRPr="002A6190">
                    <w:rPr>
                      <w:rFonts w:asciiTheme="majorHAnsi" w:eastAsia="Times New Roman" w:hAnsiTheme="majorHAnsi"/>
                      <w:color w:val="002060"/>
                      <w:lang w:eastAsia="en-US"/>
                    </w:rPr>
                    <w:t xml:space="preserve"> R2R-ODIP collaboration next steps</w:t>
                  </w:r>
                </w:p>
                <w:p w:rsidR="00CD2081" w:rsidRDefault="00CD2081" w:rsidP="00E86DAE">
                  <w:pPr>
                    <w:spacing w:before="100" w:beforeAutospacing="1" w:after="100" w:afterAutospacing="1"/>
                    <w:contextualSpacing/>
                    <w:rPr>
                      <w:rFonts w:asciiTheme="majorHAnsi" w:eastAsia="Times New Roman" w:hAnsiTheme="majorHAnsi"/>
                      <w:color w:val="002060"/>
                      <w:lang w:eastAsia="en-US"/>
                    </w:rPr>
                  </w:pPr>
                </w:p>
                <w:p w:rsidR="00CD2081" w:rsidRPr="002A6190" w:rsidRDefault="00CD2081" w:rsidP="00E86DAE">
                  <w:pPr>
                    <w:spacing w:before="100" w:beforeAutospacing="1" w:after="100" w:afterAutospacing="1"/>
                    <w:contextualSpacing/>
                    <w:rPr>
                      <w:rFonts w:asciiTheme="majorHAnsi" w:eastAsia="Times New Roman" w:hAnsiTheme="majorHAnsi"/>
                      <w:color w:val="002060"/>
                      <w:lang w:eastAsia="en-US"/>
                    </w:rPr>
                  </w:pPr>
                </w:p>
                <w:p w:rsidR="00E86DAE" w:rsidRPr="00E924DC" w:rsidRDefault="00E86DAE" w:rsidP="00E86DAE">
                  <w:pPr>
                    <w:spacing w:before="100" w:beforeAutospacing="1" w:after="100" w:afterAutospacing="1"/>
                    <w:contextualSpacing/>
                    <w:rPr>
                      <w:rFonts w:asciiTheme="majorHAnsi" w:eastAsia="Times New Roman" w:hAnsiTheme="majorHAnsi"/>
                      <w:color w:val="auto"/>
                      <w:lang w:eastAsia="en-US"/>
                    </w:rPr>
                  </w:pPr>
                </w:p>
                <w:p w:rsidR="00E86DAE" w:rsidRDefault="00E86DAE" w:rsidP="00E86DAE"/>
              </w:txbxContent>
            </v:textbox>
            <w10:wrap type="none"/>
            <w10:anchorlock/>
          </v:shape>
        </w:pict>
      </w:r>
    </w:p>
    <w:p w:rsidR="005B7127" w:rsidRDefault="005B7127" w:rsidP="00B60A8C">
      <w:pPr>
        <w:spacing w:before="100" w:beforeAutospacing="1" w:after="100" w:afterAutospacing="1"/>
        <w:contextualSpacing/>
        <w:rPr>
          <w:rFonts w:eastAsia="Times New Roman"/>
          <w:color w:val="auto"/>
          <w:lang w:eastAsia="en-US"/>
        </w:rPr>
      </w:pPr>
    </w:p>
    <w:p w:rsidR="0032625D" w:rsidRDefault="0032625D" w:rsidP="00E05DE5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:rsidR="00E05DE5" w:rsidRDefault="00E05DE5" w:rsidP="00E05DE5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  <w:r w:rsidRPr="00514F73">
        <w:rPr>
          <w:rFonts w:asciiTheme="majorHAnsi" w:eastAsia="Times New Roman" w:hAnsiTheme="majorHAnsi"/>
          <w:b/>
          <w:i/>
          <w:color w:val="002060"/>
        </w:rPr>
        <w:t xml:space="preserve">11:00 – 11:30 </w:t>
      </w:r>
      <w:r w:rsidRPr="00514F73">
        <w:rPr>
          <w:rFonts w:asciiTheme="majorHAnsi" w:eastAsia="Times New Roman" w:hAnsiTheme="majorHAnsi"/>
          <w:b/>
          <w:i/>
          <w:color w:val="002060"/>
        </w:rPr>
        <w:tab/>
      </w:r>
      <w:r w:rsidRPr="00514F73">
        <w:rPr>
          <w:rFonts w:asciiTheme="majorHAnsi" w:eastAsia="Times New Roman" w:hAnsiTheme="majorHAnsi"/>
          <w:b/>
          <w:i/>
          <w:color w:val="002060"/>
        </w:rPr>
        <w:tab/>
      </w:r>
      <w:r w:rsidRPr="00514F73">
        <w:rPr>
          <w:rFonts w:asciiTheme="majorHAnsi" w:eastAsia="Times New Roman" w:hAnsiTheme="majorHAnsi"/>
          <w:b/>
          <w:i/>
          <w:color w:val="002060"/>
        </w:rPr>
        <w:tab/>
        <w:t>Break</w:t>
      </w:r>
    </w:p>
    <w:p w:rsidR="0032625D" w:rsidRDefault="0032625D" w:rsidP="00E05DE5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:rsidR="00B60A8C" w:rsidRDefault="00B60A8C" w:rsidP="00B60A8C">
      <w:pPr>
        <w:contextualSpacing/>
        <w:rPr>
          <w:rFonts w:eastAsia="Times New Roman"/>
          <w:b/>
          <w:color w:val="auto"/>
        </w:rPr>
      </w:pPr>
    </w:p>
    <w:p w:rsidR="005B7127" w:rsidRPr="00916D1D" w:rsidRDefault="003D0D4C" w:rsidP="00B60A8C">
      <w:pPr>
        <w:contextualSpacing/>
        <w:rPr>
          <w:rFonts w:eastAsia="Times New Roman"/>
          <w:b/>
          <w:color w:val="auto"/>
        </w:rPr>
      </w:pPr>
      <w:r w:rsidRPr="003D0D4C">
        <w:rPr>
          <w:rFonts w:asciiTheme="majorHAnsi" w:eastAsia="Times New Roman" w:hAnsiTheme="majorHAnsi"/>
          <w:b/>
          <w:i/>
          <w:color w:val="002060"/>
        </w:rPr>
      </w:r>
      <w:r w:rsidR="00EA55C2" w:rsidRPr="003D0D4C">
        <w:rPr>
          <w:rFonts w:asciiTheme="majorHAnsi" w:eastAsia="Times New Roman" w:hAnsiTheme="majorHAnsi"/>
          <w:b/>
          <w:i/>
          <w:color w:val="002060"/>
        </w:rPr>
        <w:pict>
          <v:shape id="_x0000_s1032" type="#_x0000_t202" style="width:432.5pt;height:120.95pt;mso-left-percent:-10001;mso-top-percent:-10001;mso-position-horizontal:absolute;mso-position-horizontal-relative:char;mso-position-vertical:absolute;mso-position-vertical-relative:line;mso-left-percent:-10001;mso-top-percent:-10001" fillcolor="#daeef3 [664]" stroked="f">
            <v:textbox>
              <w:txbxContent>
                <w:p w:rsidR="005B7127" w:rsidRPr="000D1166" w:rsidRDefault="005B7127" w:rsidP="005B7127">
                  <w:pPr>
                    <w:ind w:left="1560" w:hanging="1560"/>
                    <w:contextualSpacing/>
                    <w:rPr>
                      <w:rFonts w:asciiTheme="majorHAnsi" w:eastAsia="Times New Roman" w:hAnsiTheme="majorHAnsi"/>
                      <w:b/>
                      <w:i/>
                      <w:color w:val="002060"/>
                      <w:sz w:val="28"/>
                      <w:szCs w:val="28"/>
                      <w:lang w:val="fr-BE"/>
                    </w:rPr>
                  </w:pPr>
                  <w:proofErr w:type="spellStart"/>
                  <w:r w:rsidRPr="000D1166">
                    <w:rPr>
                      <w:rFonts w:asciiTheme="majorHAnsi" w:eastAsia="Times New Roman" w:hAnsiTheme="majorHAnsi"/>
                      <w:b/>
                      <w:i/>
                      <w:color w:val="002060"/>
                      <w:sz w:val="28"/>
                      <w:szCs w:val="28"/>
                      <w:lang w:val="fr-BE"/>
                    </w:rPr>
                    <w:t>Topic</w:t>
                  </w:r>
                  <w:proofErr w:type="spellEnd"/>
                  <w:r w:rsidRPr="000D1166">
                    <w:rPr>
                      <w:rFonts w:asciiTheme="majorHAnsi" w:eastAsia="Times New Roman" w:hAnsiTheme="majorHAnsi"/>
                      <w:b/>
                      <w:i/>
                      <w:color w:val="002060"/>
                      <w:sz w:val="28"/>
                      <w:szCs w:val="28"/>
                      <w:lang w:val="fr-BE"/>
                    </w:rPr>
                    <w:t xml:space="preserve"> 4</w:t>
                  </w:r>
                </w:p>
                <w:p w:rsidR="005B7127" w:rsidRPr="000D1166" w:rsidRDefault="005B7127" w:rsidP="005B7127">
                  <w:pPr>
                    <w:spacing w:after="360"/>
                    <w:contextualSpacing/>
                    <w:rPr>
                      <w:rFonts w:asciiTheme="majorHAnsi" w:eastAsia="Times New Roman" w:hAnsiTheme="majorHAnsi"/>
                      <w:color w:val="002060"/>
                      <w:lang w:val="fr-BE"/>
                    </w:rPr>
                  </w:pPr>
                </w:p>
                <w:p w:rsidR="009C7F0E" w:rsidRDefault="005B7127" w:rsidP="005B7127">
                  <w:pPr>
                    <w:contextualSpacing/>
                    <w:rPr>
                      <w:rFonts w:asciiTheme="majorHAnsi" w:eastAsia="Times New Roman" w:hAnsiTheme="majorHAnsi"/>
                      <w:i/>
                      <w:color w:val="002060"/>
                      <w:lang w:val="fr-BE"/>
                    </w:rPr>
                  </w:pPr>
                  <w:r w:rsidRPr="00C85C07">
                    <w:rPr>
                      <w:rFonts w:asciiTheme="majorHAnsi" w:eastAsia="Times New Roman" w:hAnsiTheme="majorHAnsi"/>
                      <w:color w:val="002060"/>
                      <w:lang w:val="fr-BE"/>
                    </w:rPr>
                    <w:t>11:30 – 12:00</w:t>
                  </w:r>
                  <w:r w:rsidRPr="00C85C07">
                    <w:rPr>
                      <w:rFonts w:asciiTheme="majorHAnsi" w:eastAsia="Times New Roman" w:hAnsiTheme="majorHAnsi"/>
                      <w:color w:val="002060"/>
                      <w:lang w:val="fr-BE"/>
                    </w:rPr>
                    <w:tab/>
                    <w:t xml:space="preserve">Data formats </w:t>
                  </w:r>
                  <w:r w:rsidR="00513727">
                    <w:rPr>
                      <w:rFonts w:asciiTheme="majorHAnsi" w:eastAsia="Times New Roman" w:hAnsiTheme="majorHAnsi"/>
                      <w:i/>
                      <w:color w:val="002060"/>
                      <w:lang w:val="fr-BE"/>
                    </w:rPr>
                    <w:t xml:space="preserve"> </w:t>
                  </w:r>
                </w:p>
                <w:p w:rsidR="005B7127" w:rsidRPr="00C85C07" w:rsidRDefault="005B7127" w:rsidP="009C7F0E">
                  <w:pPr>
                    <w:ind w:left="720" w:firstLine="720"/>
                    <w:contextualSpacing/>
                    <w:rPr>
                      <w:rFonts w:asciiTheme="majorHAnsi" w:eastAsia="Times New Roman" w:hAnsiTheme="majorHAnsi"/>
                      <w:color w:val="002060"/>
                      <w:lang w:val="fr-BE"/>
                    </w:rPr>
                  </w:pPr>
                  <w:r w:rsidRPr="00496FD1">
                    <w:rPr>
                      <w:rFonts w:asciiTheme="majorHAnsi" w:eastAsia="Times New Roman" w:hAnsiTheme="majorHAnsi"/>
                      <w:i/>
                      <w:color w:val="002060"/>
                      <w:lang w:val="fr-BE"/>
                    </w:rPr>
                    <w:t xml:space="preserve">Adam </w:t>
                  </w:r>
                  <w:proofErr w:type="spellStart"/>
                  <w:r w:rsidRPr="00496FD1">
                    <w:rPr>
                      <w:rFonts w:asciiTheme="majorHAnsi" w:eastAsia="Times New Roman" w:hAnsiTheme="majorHAnsi"/>
                      <w:i/>
                      <w:color w:val="002060"/>
                      <w:lang w:val="fr-BE"/>
                    </w:rPr>
                    <w:t>Leadbetter</w:t>
                  </w:r>
                  <w:proofErr w:type="spellEnd"/>
                  <w:r w:rsidR="00513727">
                    <w:rPr>
                      <w:rFonts w:asciiTheme="majorHAnsi" w:eastAsia="Times New Roman" w:hAnsiTheme="majorHAnsi"/>
                      <w:i/>
                      <w:color w:val="002060"/>
                      <w:lang w:val="fr-BE"/>
                    </w:rPr>
                    <w:t>(EU)</w:t>
                  </w:r>
                  <w:r w:rsidRPr="00496FD1">
                    <w:rPr>
                      <w:rFonts w:asciiTheme="majorHAnsi" w:eastAsia="Times New Roman" w:hAnsiTheme="majorHAnsi"/>
                      <w:i/>
                      <w:color w:val="002060"/>
                      <w:lang w:val="fr-BE"/>
                    </w:rPr>
                    <w:t xml:space="preserve">, </w:t>
                  </w:r>
                  <w:r w:rsidR="00343650" w:rsidRPr="00496FD1">
                    <w:rPr>
                      <w:rFonts w:asciiTheme="majorHAnsi" w:eastAsia="Times New Roman" w:hAnsiTheme="majorHAnsi"/>
                      <w:i/>
                      <w:color w:val="002060"/>
                      <w:lang w:val="fr-BE"/>
                    </w:rPr>
                    <w:t xml:space="preserve">Guillaume </w:t>
                  </w:r>
                  <w:proofErr w:type="spellStart"/>
                  <w:r w:rsidR="00343650" w:rsidRPr="00496FD1">
                    <w:rPr>
                      <w:rFonts w:asciiTheme="majorHAnsi" w:eastAsia="Times New Roman" w:hAnsiTheme="majorHAnsi"/>
                      <w:i/>
                      <w:color w:val="002060"/>
                      <w:lang w:val="fr-BE"/>
                    </w:rPr>
                    <w:t>Galibert</w:t>
                  </w:r>
                  <w:proofErr w:type="spellEnd"/>
                  <w:r w:rsidR="00343650" w:rsidRPr="00496FD1">
                    <w:rPr>
                      <w:rFonts w:asciiTheme="majorHAnsi" w:eastAsia="Times New Roman" w:hAnsiTheme="majorHAnsi"/>
                      <w:i/>
                      <w:color w:val="002060"/>
                      <w:lang w:val="fr-BE"/>
                    </w:rPr>
                    <w:t xml:space="preserve"> </w:t>
                  </w:r>
                  <w:r w:rsidR="00513727">
                    <w:rPr>
                      <w:rFonts w:asciiTheme="majorHAnsi" w:eastAsia="Times New Roman" w:hAnsiTheme="majorHAnsi"/>
                      <w:i/>
                      <w:color w:val="002060"/>
                      <w:lang w:val="fr-BE"/>
                    </w:rPr>
                    <w:t>(</w:t>
                  </w:r>
                  <w:r w:rsidR="00343650" w:rsidRPr="00496FD1">
                    <w:rPr>
                      <w:rFonts w:asciiTheme="majorHAnsi" w:eastAsia="Times New Roman" w:hAnsiTheme="majorHAnsi"/>
                      <w:i/>
                      <w:color w:val="002060"/>
                      <w:lang w:val="fr-BE"/>
                    </w:rPr>
                    <w:t>AU</w:t>
                  </w:r>
                  <w:r w:rsidR="00513727">
                    <w:rPr>
                      <w:rFonts w:asciiTheme="majorHAnsi" w:eastAsia="Times New Roman" w:hAnsiTheme="majorHAnsi"/>
                      <w:i/>
                      <w:color w:val="002060"/>
                      <w:lang w:val="fr-BE"/>
                    </w:rPr>
                    <w:t>)</w:t>
                  </w:r>
                </w:p>
                <w:p w:rsidR="00FC19E2" w:rsidRPr="00C85C07" w:rsidRDefault="00FC19E2" w:rsidP="005B7127">
                  <w:pPr>
                    <w:contextualSpacing/>
                    <w:rPr>
                      <w:rFonts w:asciiTheme="majorHAnsi" w:eastAsia="Times New Roman" w:hAnsiTheme="majorHAnsi"/>
                      <w:color w:val="002060"/>
                      <w:lang w:val="fr-BE"/>
                    </w:rPr>
                  </w:pPr>
                </w:p>
                <w:p w:rsidR="00496FD1" w:rsidRDefault="005B7127" w:rsidP="005B7127">
                  <w:pPr>
                    <w:contextualSpacing/>
                    <w:rPr>
                      <w:rFonts w:asciiTheme="majorHAnsi" w:eastAsia="Times New Roman" w:hAnsiTheme="majorHAnsi"/>
                      <w:color w:val="002060"/>
                    </w:rPr>
                  </w:pPr>
                  <w:r w:rsidRPr="00FC19E2">
                    <w:rPr>
                      <w:rFonts w:asciiTheme="majorHAnsi" w:eastAsia="Times New Roman" w:hAnsiTheme="majorHAnsi"/>
                      <w:color w:val="002060"/>
                    </w:rPr>
                    <w:t>12:00 – 13:00</w:t>
                  </w:r>
                  <w:r w:rsidRPr="00FC19E2">
                    <w:rPr>
                      <w:rFonts w:asciiTheme="majorHAnsi" w:eastAsia="Times New Roman" w:hAnsiTheme="majorHAnsi"/>
                      <w:color w:val="002060"/>
                    </w:rPr>
                    <w:tab/>
                    <w:t xml:space="preserve">Discussion </w:t>
                  </w:r>
                </w:p>
                <w:p w:rsidR="005B7127" w:rsidRPr="00496FD1" w:rsidRDefault="00E52C24" w:rsidP="00EA55C2">
                  <w:pPr>
                    <w:ind w:left="2127" w:firstLine="33"/>
                    <w:contextualSpacing/>
                    <w:rPr>
                      <w:rFonts w:asciiTheme="majorHAnsi" w:eastAsia="Times New Roman" w:hAnsiTheme="majorHAnsi"/>
                      <w:i/>
                      <w:color w:val="002060"/>
                    </w:rPr>
                  </w:pPr>
                  <w:r>
                    <w:rPr>
                      <w:rFonts w:asciiTheme="majorHAnsi" w:eastAsia="Times New Roman" w:hAnsiTheme="majorHAnsi"/>
                      <w:i/>
                      <w:color w:val="002060"/>
                    </w:rPr>
                    <w:t xml:space="preserve">Lead by </w:t>
                  </w:r>
                  <w:r w:rsidR="00343650" w:rsidRPr="00496FD1">
                    <w:rPr>
                      <w:rFonts w:asciiTheme="majorHAnsi" w:eastAsia="Times New Roman" w:hAnsiTheme="majorHAnsi"/>
                      <w:i/>
                      <w:color w:val="002060"/>
                    </w:rPr>
                    <w:t xml:space="preserve">Adam </w:t>
                  </w:r>
                  <w:proofErr w:type="spellStart"/>
                  <w:r w:rsidR="005B7127" w:rsidRPr="00496FD1">
                    <w:rPr>
                      <w:rFonts w:asciiTheme="majorHAnsi" w:eastAsia="Times New Roman" w:hAnsiTheme="majorHAnsi"/>
                      <w:i/>
                      <w:color w:val="002060"/>
                    </w:rPr>
                    <w:t>Leadbetter</w:t>
                  </w:r>
                  <w:proofErr w:type="spellEnd"/>
                  <w:r w:rsidR="00EA55C2">
                    <w:rPr>
                      <w:rFonts w:asciiTheme="majorHAnsi" w:eastAsia="Times New Roman" w:hAnsiTheme="majorHAnsi"/>
                      <w:i/>
                      <w:color w:val="002060"/>
                    </w:rPr>
                    <w:t xml:space="preserve"> (EU)</w:t>
                  </w:r>
                  <w:r w:rsidR="005B7127" w:rsidRPr="00496FD1">
                    <w:rPr>
                      <w:rFonts w:asciiTheme="majorHAnsi" w:eastAsia="Times New Roman" w:hAnsiTheme="majorHAnsi"/>
                      <w:i/>
                      <w:color w:val="002060"/>
                    </w:rPr>
                    <w:t xml:space="preserve"> with </w:t>
                  </w:r>
                  <w:r w:rsidR="00343650" w:rsidRPr="00496FD1">
                    <w:rPr>
                      <w:rFonts w:asciiTheme="majorHAnsi" w:eastAsia="Times New Roman" w:hAnsiTheme="majorHAnsi"/>
                      <w:i/>
                      <w:color w:val="002060"/>
                    </w:rPr>
                    <w:t xml:space="preserve">Guillaume </w:t>
                  </w:r>
                  <w:proofErr w:type="spellStart"/>
                  <w:r w:rsidR="00343650" w:rsidRPr="00496FD1">
                    <w:rPr>
                      <w:rFonts w:asciiTheme="majorHAnsi" w:eastAsia="Times New Roman" w:hAnsiTheme="majorHAnsi"/>
                      <w:i/>
                      <w:color w:val="002060"/>
                    </w:rPr>
                    <w:t>Galibert</w:t>
                  </w:r>
                  <w:proofErr w:type="spellEnd"/>
                  <w:r w:rsidR="00EA55C2">
                    <w:rPr>
                      <w:rFonts w:asciiTheme="majorHAnsi" w:eastAsia="Times New Roman" w:hAnsiTheme="majorHAnsi"/>
                      <w:i/>
                      <w:color w:val="002060"/>
                    </w:rPr>
                    <w:t xml:space="preserve"> (AU)</w:t>
                  </w:r>
                  <w:r w:rsidR="00496FD1" w:rsidRPr="00496FD1">
                    <w:rPr>
                      <w:rFonts w:asciiTheme="majorHAnsi" w:eastAsia="Times New Roman" w:hAnsiTheme="majorHAnsi"/>
                      <w:i/>
                      <w:color w:val="002060"/>
                    </w:rPr>
                    <w:t xml:space="preserve"> and R2R</w:t>
                  </w:r>
                  <w:r>
                    <w:rPr>
                      <w:rFonts w:asciiTheme="majorHAnsi" w:eastAsia="Times New Roman" w:hAnsiTheme="majorHAnsi"/>
                      <w:i/>
                      <w:color w:val="002060"/>
                    </w:rPr>
                    <w:t xml:space="preserve"> team</w:t>
                  </w:r>
                </w:p>
                <w:p w:rsidR="005B7127" w:rsidRDefault="005B7127" w:rsidP="005B7127">
                  <w:pPr>
                    <w:contextualSpacing/>
                    <w:rPr>
                      <w:rFonts w:eastAsia="Times New Roman"/>
                      <w:color w:val="auto"/>
                    </w:rPr>
                  </w:pPr>
                </w:p>
                <w:p w:rsidR="005B7127" w:rsidRDefault="005B7127" w:rsidP="005B7127"/>
              </w:txbxContent>
            </v:textbox>
            <w10:wrap type="none"/>
            <w10:anchorlock/>
          </v:shape>
        </w:pict>
      </w:r>
    </w:p>
    <w:p w:rsidR="005B7127" w:rsidRDefault="005B7127" w:rsidP="00B60A8C">
      <w:pPr>
        <w:contextualSpacing/>
        <w:rPr>
          <w:rFonts w:eastAsia="Times New Roman"/>
          <w:color w:val="auto"/>
        </w:rPr>
      </w:pPr>
    </w:p>
    <w:p w:rsidR="003D560B" w:rsidRDefault="003D560B" w:rsidP="00DC7ADC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:rsidR="003D560B" w:rsidRDefault="003D560B" w:rsidP="00DC7ADC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:rsidR="00DC7ADC" w:rsidRPr="00885246" w:rsidRDefault="00DC7ADC" w:rsidP="00DC7ADC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  <w:r w:rsidRPr="00885246">
        <w:rPr>
          <w:rFonts w:asciiTheme="majorHAnsi" w:eastAsia="Times New Roman" w:hAnsiTheme="majorHAnsi"/>
          <w:b/>
          <w:i/>
          <w:color w:val="002060"/>
        </w:rPr>
        <w:t>13:00 – 14:00</w:t>
      </w:r>
      <w:r w:rsidRPr="00885246">
        <w:rPr>
          <w:rFonts w:asciiTheme="majorHAnsi" w:eastAsia="Times New Roman" w:hAnsiTheme="majorHAnsi"/>
          <w:b/>
          <w:i/>
          <w:color w:val="002060"/>
        </w:rPr>
        <w:tab/>
      </w:r>
      <w:r w:rsidRPr="00885246">
        <w:rPr>
          <w:rFonts w:asciiTheme="majorHAnsi" w:eastAsia="Times New Roman" w:hAnsiTheme="majorHAnsi"/>
          <w:b/>
          <w:i/>
          <w:color w:val="002060"/>
        </w:rPr>
        <w:tab/>
      </w:r>
      <w:r w:rsidRPr="00885246">
        <w:rPr>
          <w:rFonts w:asciiTheme="majorHAnsi" w:eastAsia="Times New Roman" w:hAnsiTheme="majorHAnsi"/>
          <w:b/>
          <w:i/>
          <w:color w:val="002060"/>
        </w:rPr>
        <w:tab/>
        <w:t>Lunch</w:t>
      </w:r>
    </w:p>
    <w:p w:rsidR="0004183B" w:rsidRDefault="0004183B" w:rsidP="00B60A8C">
      <w:pPr>
        <w:contextualSpacing/>
        <w:rPr>
          <w:rFonts w:eastAsia="Times New Roman"/>
          <w:color w:val="auto"/>
        </w:rPr>
      </w:pPr>
    </w:p>
    <w:p w:rsidR="00916D1D" w:rsidRDefault="003D0D4C" w:rsidP="00B60A8C">
      <w:pPr>
        <w:contextualSpacing/>
        <w:rPr>
          <w:rFonts w:eastAsia="Times New Roman"/>
          <w:color w:val="auto"/>
        </w:rPr>
      </w:pPr>
      <w:r w:rsidRPr="003D0D4C">
        <w:rPr>
          <w:rFonts w:asciiTheme="majorHAnsi" w:eastAsia="Times New Roman" w:hAnsiTheme="majorHAnsi"/>
          <w:b/>
          <w:i/>
          <w:color w:val="002060"/>
        </w:rPr>
      </w:r>
      <w:r w:rsidRPr="003D0D4C">
        <w:rPr>
          <w:rFonts w:asciiTheme="majorHAnsi" w:eastAsia="Times New Roman" w:hAnsiTheme="majorHAnsi"/>
          <w:b/>
          <w:i/>
          <w:color w:val="002060"/>
        </w:rPr>
        <w:pict>
          <v:shape id="_x0000_s1031" type="#_x0000_t202" style="width:432.5pt;height:117.6pt;mso-left-percent:-10001;mso-top-percent:-10001;mso-position-horizontal:absolute;mso-position-horizontal-relative:char;mso-position-vertical:absolute;mso-position-vertical-relative:line;mso-left-percent:-10001;mso-top-percent:-10001" fillcolor="#daeef3 [664]" stroked="f">
            <v:textbox>
              <w:txbxContent>
                <w:p w:rsidR="005B7127" w:rsidRPr="009279A7" w:rsidRDefault="005B7127" w:rsidP="005B7127">
                  <w:pPr>
                    <w:ind w:left="1560" w:hanging="1560"/>
                    <w:contextualSpacing/>
                    <w:rPr>
                      <w:rFonts w:asciiTheme="majorHAnsi" w:eastAsia="Times New Roman" w:hAnsiTheme="majorHAnsi"/>
                      <w:b/>
                      <w:i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Theme="majorHAnsi" w:eastAsia="Times New Roman" w:hAnsiTheme="majorHAnsi"/>
                      <w:b/>
                      <w:i/>
                      <w:color w:val="002060"/>
                      <w:sz w:val="28"/>
                      <w:szCs w:val="28"/>
                    </w:rPr>
                    <w:t>Topic 5</w:t>
                  </w:r>
                </w:p>
                <w:p w:rsidR="005B7127" w:rsidRDefault="005B7127" w:rsidP="005B7127">
                  <w:pPr>
                    <w:spacing w:after="360"/>
                    <w:contextualSpacing/>
                    <w:rPr>
                      <w:rFonts w:asciiTheme="majorHAnsi" w:eastAsia="Times New Roman" w:hAnsiTheme="majorHAnsi"/>
                      <w:color w:val="002060"/>
                    </w:rPr>
                  </w:pPr>
                </w:p>
                <w:p w:rsidR="005B7127" w:rsidRPr="00D6415E" w:rsidRDefault="005B7127" w:rsidP="005B7127">
                  <w:pPr>
                    <w:contextualSpacing/>
                    <w:rPr>
                      <w:rFonts w:asciiTheme="majorHAnsi" w:eastAsia="Times New Roman" w:hAnsiTheme="majorHAnsi"/>
                      <w:color w:val="002060"/>
                    </w:rPr>
                  </w:pPr>
                  <w:r w:rsidRPr="00D6415E">
                    <w:rPr>
                      <w:rFonts w:asciiTheme="majorHAnsi" w:eastAsia="Times New Roman" w:hAnsiTheme="majorHAnsi"/>
                      <w:color w:val="002060"/>
                    </w:rPr>
                    <w:t>14:00 – 14:30</w:t>
                  </w:r>
                  <w:r w:rsidRPr="00D6415E">
                    <w:rPr>
                      <w:rFonts w:asciiTheme="majorHAnsi" w:eastAsia="Times New Roman" w:hAnsiTheme="majorHAnsi"/>
                      <w:color w:val="002060"/>
                    </w:rPr>
                    <w:tab/>
                    <w:t xml:space="preserve">Observation and Measurements </w:t>
                  </w:r>
                  <w:r w:rsidR="00612C9A">
                    <w:rPr>
                      <w:rFonts w:asciiTheme="majorHAnsi" w:eastAsia="Times New Roman" w:hAnsiTheme="majorHAnsi"/>
                      <w:color w:val="002060"/>
                    </w:rPr>
                    <w:t xml:space="preserve">(O&amp;M) </w:t>
                  </w:r>
                  <w:r w:rsidRPr="00D6415E">
                    <w:rPr>
                      <w:rFonts w:asciiTheme="majorHAnsi" w:eastAsia="Times New Roman" w:hAnsiTheme="majorHAnsi"/>
                      <w:color w:val="002060"/>
                    </w:rPr>
                    <w:t xml:space="preserve">metadata formats </w:t>
                  </w:r>
                </w:p>
                <w:p w:rsidR="00FC465C" w:rsidRPr="00E52C24" w:rsidRDefault="005B7127" w:rsidP="00FC465C">
                  <w:pPr>
                    <w:ind w:left="720" w:firstLine="720"/>
                    <w:contextualSpacing/>
                    <w:rPr>
                      <w:rFonts w:asciiTheme="majorHAnsi" w:eastAsia="Times New Roman" w:hAnsiTheme="majorHAnsi"/>
                      <w:i/>
                      <w:color w:val="002060"/>
                      <w:lang w:val="fr-BE"/>
                    </w:rPr>
                  </w:pPr>
                  <w:r w:rsidRPr="00E52C24">
                    <w:rPr>
                      <w:rFonts w:asciiTheme="majorHAnsi" w:eastAsia="Times New Roman" w:hAnsiTheme="majorHAnsi"/>
                      <w:i/>
                      <w:color w:val="002060"/>
                      <w:lang w:val="fr-BE"/>
                    </w:rPr>
                    <w:t xml:space="preserve">Simon </w:t>
                  </w:r>
                  <w:proofErr w:type="gramStart"/>
                  <w:r w:rsidRPr="00E52C24">
                    <w:rPr>
                      <w:rFonts w:asciiTheme="majorHAnsi" w:eastAsia="Times New Roman" w:hAnsiTheme="majorHAnsi"/>
                      <w:i/>
                      <w:color w:val="002060"/>
                      <w:lang w:val="fr-BE"/>
                    </w:rPr>
                    <w:t>Cox</w:t>
                  </w:r>
                  <w:r w:rsidR="00E52C24">
                    <w:rPr>
                      <w:rFonts w:asciiTheme="majorHAnsi" w:eastAsia="Times New Roman" w:hAnsiTheme="majorHAnsi"/>
                      <w:i/>
                      <w:color w:val="002060"/>
                      <w:lang w:val="fr-BE"/>
                    </w:rPr>
                    <w:t>(</w:t>
                  </w:r>
                  <w:proofErr w:type="gramEnd"/>
                  <w:r w:rsidR="00E52C24">
                    <w:rPr>
                      <w:rFonts w:asciiTheme="majorHAnsi" w:eastAsia="Times New Roman" w:hAnsiTheme="majorHAnsi"/>
                      <w:i/>
                      <w:color w:val="002060"/>
                      <w:lang w:val="fr-BE"/>
                    </w:rPr>
                    <w:t>AU)</w:t>
                  </w:r>
                  <w:r w:rsidR="009C7F0E">
                    <w:rPr>
                      <w:rFonts w:asciiTheme="majorHAnsi" w:eastAsia="Times New Roman" w:hAnsiTheme="majorHAnsi"/>
                      <w:i/>
                      <w:color w:val="002060"/>
                      <w:lang w:val="fr-BE"/>
                    </w:rPr>
                    <w:t>,</w:t>
                  </w:r>
                  <w:r w:rsidRPr="00E52C24">
                    <w:rPr>
                      <w:rFonts w:asciiTheme="majorHAnsi" w:eastAsia="Times New Roman" w:hAnsiTheme="majorHAnsi"/>
                      <w:i/>
                      <w:color w:val="002060"/>
                      <w:lang w:val="fr-BE"/>
                    </w:rPr>
                    <w:t xml:space="preserve"> Paolo </w:t>
                  </w:r>
                  <w:proofErr w:type="spellStart"/>
                  <w:r w:rsidRPr="00E52C24">
                    <w:rPr>
                      <w:rFonts w:asciiTheme="majorHAnsi" w:eastAsia="Times New Roman" w:hAnsiTheme="majorHAnsi"/>
                      <w:i/>
                      <w:color w:val="002060"/>
                      <w:lang w:val="fr-BE"/>
                    </w:rPr>
                    <w:t>Diviacco</w:t>
                  </w:r>
                  <w:proofErr w:type="spellEnd"/>
                  <w:r w:rsidR="00E52C24">
                    <w:rPr>
                      <w:rFonts w:asciiTheme="majorHAnsi" w:eastAsia="Times New Roman" w:hAnsiTheme="majorHAnsi"/>
                      <w:i/>
                      <w:color w:val="002060"/>
                      <w:lang w:val="fr-BE"/>
                    </w:rPr>
                    <w:t>(EU)</w:t>
                  </w:r>
                  <w:r w:rsidRPr="00E52C24">
                    <w:rPr>
                      <w:rFonts w:asciiTheme="majorHAnsi" w:eastAsia="Times New Roman" w:hAnsiTheme="majorHAnsi"/>
                      <w:i/>
                      <w:color w:val="002060"/>
                      <w:lang w:val="fr-BE"/>
                    </w:rPr>
                    <w:t xml:space="preserve">, </w:t>
                  </w:r>
                  <w:r w:rsidR="00BD038C" w:rsidRPr="00E52C24">
                    <w:rPr>
                      <w:rFonts w:asciiTheme="majorHAnsi" w:eastAsia="Times New Roman" w:hAnsiTheme="majorHAnsi"/>
                      <w:i/>
                      <w:color w:val="002060"/>
                      <w:lang w:val="fr-BE"/>
                    </w:rPr>
                    <w:t xml:space="preserve">Janet </w:t>
                  </w:r>
                  <w:proofErr w:type="spellStart"/>
                  <w:r w:rsidR="00BD038C" w:rsidRPr="00E52C24">
                    <w:rPr>
                      <w:rFonts w:asciiTheme="majorHAnsi" w:eastAsia="Times New Roman" w:hAnsiTheme="majorHAnsi"/>
                      <w:i/>
                      <w:color w:val="002060"/>
                      <w:lang w:val="fr-BE"/>
                    </w:rPr>
                    <w:t>Fredericks</w:t>
                  </w:r>
                  <w:proofErr w:type="spellEnd"/>
                  <w:r w:rsidR="00BD038C" w:rsidRPr="00E52C24">
                    <w:rPr>
                      <w:rFonts w:asciiTheme="majorHAnsi" w:eastAsia="Times New Roman" w:hAnsiTheme="majorHAnsi"/>
                      <w:i/>
                      <w:color w:val="002060"/>
                      <w:lang w:val="fr-BE"/>
                    </w:rPr>
                    <w:t xml:space="preserve"> </w:t>
                  </w:r>
                  <w:r w:rsidR="00E52C24">
                    <w:rPr>
                      <w:rFonts w:asciiTheme="majorHAnsi" w:eastAsia="Times New Roman" w:hAnsiTheme="majorHAnsi"/>
                      <w:i/>
                      <w:color w:val="002060"/>
                      <w:lang w:val="fr-BE"/>
                    </w:rPr>
                    <w:t>(</w:t>
                  </w:r>
                  <w:r w:rsidR="00BD038C" w:rsidRPr="00E52C24">
                    <w:rPr>
                      <w:rFonts w:asciiTheme="majorHAnsi" w:eastAsia="Times New Roman" w:hAnsiTheme="majorHAnsi"/>
                      <w:i/>
                      <w:color w:val="002060"/>
                      <w:lang w:val="fr-BE"/>
                    </w:rPr>
                    <w:t>USA</w:t>
                  </w:r>
                  <w:r w:rsidR="00E52C24">
                    <w:rPr>
                      <w:rFonts w:asciiTheme="majorHAnsi" w:eastAsia="Times New Roman" w:hAnsiTheme="majorHAnsi"/>
                      <w:i/>
                      <w:color w:val="002060"/>
                      <w:lang w:val="fr-BE"/>
                    </w:rPr>
                    <w:t>)</w:t>
                  </w:r>
                </w:p>
                <w:p w:rsidR="00D6415E" w:rsidRPr="00D6415E" w:rsidRDefault="00D6415E" w:rsidP="005B7127">
                  <w:pPr>
                    <w:ind w:left="720" w:firstLine="720"/>
                    <w:contextualSpacing/>
                    <w:rPr>
                      <w:rFonts w:asciiTheme="majorHAnsi" w:eastAsia="Times New Roman" w:hAnsiTheme="majorHAnsi"/>
                      <w:color w:val="002060"/>
                      <w:lang w:val="fr-BE"/>
                    </w:rPr>
                  </w:pPr>
                </w:p>
                <w:p w:rsidR="00FC465C" w:rsidRDefault="005B7127" w:rsidP="005B7127">
                  <w:pPr>
                    <w:contextualSpacing/>
                    <w:rPr>
                      <w:rFonts w:asciiTheme="majorHAnsi" w:eastAsia="Times New Roman" w:hAnsiTheme="majorHAnsi"/>
                      <w:color w:val="002060"/>
                    </w:rPr>
                  </w:pPr>
                  <w:r w:rsidRPr="00D6415E">
                    <w:rPr>
                      <w:rFonts w:asciiTheme="majorHAnsi" w:eastAsia="Times New Roman" w:hAnsiTheme="majorHAnsi"/>
                      <w:color w:val="002060"/>
                    </w:rPr>
                    <w:t>14:30 – 15:30</w:t>
                  </w:r>
                  <w:r w:rsidRPr="00D6415E">
                    <w:rPr>
                      <w:rFonts w:asciiTheme="majorHAnsi" w:eastAsia="Times New Roman" w:hAnsiTheme="majorHAnsi"/>
                      <w:color w:val="002060"/>
                    </w:rPr>
                    <w:tab/>
                    <w:t xml:space="preserve">Discussion </w:t>
                  </w:r>
                </w:p>
                <w:p w:rsidR="005B7127" w:rsidRPr="00E52C24" w:rsidRDefault="00151B6F" w:rsidP="00EA55C2">
                  <w:pPr>
                    <w:ind w:left="2127" w:firstLine="33"/>
                    <w:contextualSpacing/>
                    <w:rPr>
                      <w:rFonts w:asciiTheme="majorHAnsi" w:eastAsia="Times New Roman" w:hAnsiTheme="majorHAnsi"/>
                      <w:i/>
                      <w:color w:val="002060"/>
                    </w:rPr>
                  </w:pPr>
                  <w:r w:rsidRPr="00E52C24">
                    <w:rPr>
                      <w:rFonts w:asciiTheme="majorHAnsi" w:eastAsia="Times New Roman" w:hAnsiTheme="majorHAnsi"/>
                      <w:i/>
                      <w:color w:val="002060"/>
                    </w:rPr>
                    <w:t xml:space="preserve">Lead by </w:t>
                  </w:r>
                  <w:r w:rsidR="00D6415E" w:rsidRPr="00E52C24">
                    <w:rPr>
                      <w:rFonts w:asciiTheme="majorHAnsi" w:eastAsia="Times New Roman" w:hAnsiTheme="majorHAnsi"/>
                      <w:i/>
                      <w:color w:val="002060"/>
                    </w:rPr>
                    <w:t xml:space="preserve">Simon </w:t>
                  </w:r>
                  <w:r w:rsidR="00BD038C" w:rsidRPr="00E52C24">
                    <w:rPr>
                      <w:rFonts w:asciiTheme="majorHAnsi" w:eastAsia="Times New Roman" w:hAnsiTheme="majorHAnsi"/>
                      <w:i/>
                      <w:color w:val="002060"/>
                    </w:rPr>
                    <w:t>Cox</w:t>
                  </w:r>
                  <w:r w:rsidR="00EA55C2">
                    <w:rPr>
                      <w:rFonts w:asciiTheme="majorHAnsi" w:eastAsia="Times New Roman" w:hAnsiTheme="majorHAnsi"/>
                      <w:i/>
                      <w:color w:val="002060"/>
                    </w:rPr>
                    <w:t xml:space="preserve"> (AU)</w:t>
                  </w:r>
                  <w:r w:rsidR="005B7127" w:rsidRPr="00E52C24">
                    <w:rPr>
                      <w:rFonts w:asciiTheme="majorHAnsi" w:eastAsia="Times New Roman" w:hAnsiTheme="majorHAnsi"/>
                      <w:i/>
                      <w:color w:val="002060"/>
                    </w:rPr>
                    <w:t xml:space="preserve"> with </w:t>
                  </w:r>
                  <w:r w:rsidR="00D6415E" w:rsidRPr="00E52C24">
                    <w:rPr>
                      <w:rFonts w:asciiTheme="majorHAnsi" w:eastAsia="Times New Roman" w:hAnsiTheme="majorHAnsi"/>
                      <w:i/>
                      <w:color w:val="002060"/>
                    </w:rPr>
                    <w:t xml:space="preserve">Paolo </w:t>
                  </w:r>
                  <w:proofErr w:type="spellStart"/>
                  <w:r w:rsidR="005B7127" w:rsidRPr="00E52C24">
                    <w:rPr>
                      <w:rFonts w:asciiTheme="majorHAnsi" w:eastAsia="Times New Roman" w:hAnsiTheme="majorHAnsi"/>
                      <w:i/>
                      <w:color w:val="002060"/>
                    </w:rPr>
                    <w:t>Diviacco</w:t>
                  </w:r>
                  <w:proofErr w:type="spellEnd"/>
                  <w:r w:rsidR="00EA55C2">
                    <w:rPr>
                      <w:rFonts w:asciiTheme="majorHAnsi" w:eastAsia="Times New Roman" w:hAnsiTheme="majorHAnsi"/>
                      <w:i/>
                      <w:color w:val="002060"/>
                    </w:rPr>
                    <w:t xml:space="preserve"> (EU)</w:t>
                  </w:r>
                  <w:r w:rsidR="005B7127" w:rsidRPr="00E52C24">
                    <w:rPr>
                      <w:rFonts w:asciiTheme="majorHAnsi" w:eastAsia="Times New Roman" w:hAnsiTheme="majorHAnsi"/>
                      <w:i/>
                      <w:color w:val="002060"/>
                    </w:rPr>
                    <w:t xml:space="preserve"> and </w:t>
                  </w:r>
                  <w:r w:rsidR="00EA55C2">
                    <w:rPr>
                      <w:rFonts w:asciiTheme="majorHAnsi" w:eastAsia="Times New Roman" w:hAnsiTheme="majorHAnsi"/>
                      <w:i/>
                      <w:color w:val="002060"/>
                    </w:rPr>
                    <w:br/>
                  </w:r>
                  <w:r w:rsidR="00BD038C" w:rsidRPr="00E52C24">
                    <w:rPr>
                      <w:rFonts w:asciiTheme="majorHAnsi" w:eastAsia="Times New Roman" w:hAnsiTheme="majorHAnsi"/>
                      <w:i/>
                      <w:color w:val="002060"/>
                    </w:rPr>
                    <w:t>Janet Fredericks</w:t>
                  </w:r>
                  <w:r w:rsidR="00EA55C2">
                    <w:rPr>
                      <w:rFonts w:asciiTheme="majorHAnsi" w:eastAsia="Times New Roman" w:hAnsiTheme="majorHAnsi"/>
                      <w:i/>
                      <w:color w:val="002060"/>
                    </w:rPr>
                    <w:t xml:space="preserve"> (USA)</w:t>
                  </w:r>
                  <w:r w:rsidR="00BD038C" w:rsidRPr="00E52C24">
                    <w:rPr>
                      <w:rFonts w:asciiTheme="majorHAnsi" w:eastAsia="Times New Roman" w:hAnsiTheme="majorHAnsi"/>
                      <w:i/>
                      <w:color w:val="002060"/>
                    </w:rPr>
                    <w:t xml:space="preserve"> </w:t>
                  </w:r>
                </w:p>
              </w:txbxContent>
            </v:textbox>
            <w10:wrap type="none"/>
            <w10:anchorlock/>
          </v:shape>
        </w:pict>
      </w:r>
    </w:p>
    <w:p w:rsidR="005B7127" w:rsidRDefault="005B7127" w:rsidP="006519EB">
      <w:pPr>
        <w:contextualSpacing/>
        <w:rPr>
          <w:rFonts w:eastAsia="Times New Roman"/>
          <w:color w:val="auto"/>
        </w:rPr>
      </w:pPr>
    </w:p>
    <w:p w:rsidR="009C7F0E" w:rsidRDefault="009C7F0E" w:rsidP="006519EB">
      <w:pPr>
        <w:contextualSpacing/>
        <w:rPr>
          <w:rFonts w:eastAsia="Times New Roman"/>
          <w:color w:val="auto"/>
        </w:rPr>
      </w:pPr>
    </w:p>
    <w:p w:rsidR="00BB37B8" w:rsidRPr="00F612F9" w:rsidRDefault="00BB37B8" w:rsidP="00BB37B8">
      <w:pPr>
        <w:contextualSpacing/>
        <w:rPr>
          <w:rFonts w:asciiTheme="majorHAnsi" w:eastAsia="Times New Roman" w:hAnsiTheme="majorHAnsi"/>
          <w:b/>
          <w:i/>
          <w:color w:val="002060"/>
        </w:rPr>
      </w:pPr>
      <w:r w:rsidRPr="00F612F9">
        <w:rPr>
          <w:rFonts w:asciiTheme="majorHAnsi" w:eastAsia="Times New Roman" w:hAnsiTheme="majorHAnsi"/>
          <w:b/>
          <w:i/>
          <w:color w:val="002060"/>
        </w:rPr>
        <w:t>15: 30 -16:00</w:t>
      </w:r>
      <w:r w:rsidRPr="00F612F9">
        <w:rPr>
          <w:rFonts w:asciiTheme="majorHAnsi" w:eastAsia="Times New Roman" w:hAnsiTheme="majorHAnsi"/>
          <w:b/>
          <w:i/>
          <w:color w:val="002060"/>
        </w:rPr>
        <w:tab/>
      </w:r>
      <w:r w:rsidRPr="00F612F9">
        <w:rPr>
          <w:rFonts w:asciiTheme="majorHAnsi" w:eastAsia="Times New Roman" w:hAnsiTheme="majorHAnsi"/>
          <w:b/>
          <w:i/>
          <w:color w:val="002060"/>
        </w:rPr>
        <w:tab/>
        <w:t>Break</w:t>
      </w:r>
    </w:p>
    <w:p w:rsidR="006519EB" w:rsidRDefault="006519EB" w:rsidP="00916D1D">
      <w:pPr>
        <w:contextualSpacing/>
        <w:rPr>
          <w:rFonts w:eastAsia="Times New Roman"/>
          <w:color w:val="auto"/>
        </w:rPr>
      </w:pPr>
    </w:p>
    <w:p w:rsidR="005B7127" w:rsidRDefault="005B7127" w:rsidP="00916D1D">
      <w:pPr>
        <w:contextualSpacing/>
        <w:rPr>
          <w:rFonts w:eastAsia="Times New Roman"/>
          <w:color w:val="auto"/>
        </w:rPr>
      </w:pPr>
    </w:p>
    <w:p w:rsidR="005B7127" w:rsidRDefault="003D0D4C" w:rsidP="00916D1D">
      <w:pPr>
        <w:contextualSpacing/>
        <w:rPr>
          <w:rFonts w:asciiTheme="majorHAnsi" w:eastAsia="Times New Roman" w:hAnsiTheme="majorHAnsi"/>
          <w:b/>
          <w:i/>
          <w:color w:val="002060"/>
        </w:rPr>
      </w:pPr>
      <w:r w:rsidRPr="003D0D4C">
        <w:rPr>
          <w:rFonts w:asciiTheme="majorHAnsi" w:eastAsia="Times New Roman" w:hAnsiTheme="majorHAnsi"/>
          <w:b/>
          <w:i/>
          <w:color w:val="002060"/>
        </w:rPr>
      </w:r>
      <w:r w:rsidR="005B518E" w:rsidRPr="003D0D4C">
        <w:rPr>
          <w:rFonts w:asciiTheme="majorHAnsi" w:eastAsia="Times New Roman" w:hAnsiTheme="majorHAnsi"/>
          <w:b/>
          <w:i/>
          <w:color w:val="002060"/>
        </w:rPr>
        <w:pict>
          <v:shape id="_x0000_s1030" type="#_x0000_t202" style="width:432.5pt;height:126.65pt;mso-left-percent:-10001;mso-top-percent:-10001;mso-position-horizontal:absolute;mso-position-horizontal-relative:char;mso-position-vertical:absolute;mso-position-vertical-relative:line;mso-left-percent:-10001;mso-top-percent:-10001" fillcolor="#daeef3 [664]" stroked="f">
            <v:textbox>
              <w:txbxContent>
                <w:p w:rsidR="007A5DD4" w:rsidRPr="009279A7" w:rsidRDefault="007A5DD4" w:rsidP="007A5DD4">
                  <w:pPr>
                    <w:ind w:left="1560" w:hanging="1560"/>
                    <w:contextualSpacing/>
                    <w:rPr>
                      <w:rFonts w:asciiTheme="majorHAnsi" w:eastAsia="Times New Roman" w:hAnsiTheme="majorHAnsi"/>
                      <w:b/>
                      <w:i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Theme="majorHAnsi" w:eastAsia="Times New Roman" w:hAnsiTheme="majorHAnsi"/>
                      <w:b/>
                      <w:i/>
                      <w:color w:val="002060"/>
                      <w:sz w:val="28"/>
                      <w:szCs w:val="28"/>
                    </w:rPr>
                    <w:t>Topic 6</w:t>
                  </w:r>
                </w:p>
                <w:p w:rsidR="007A5DD4" w:rsidRDefault="007A5DD4" w:rsidP="007A5DD4">
                  <w:pPr>
                    <w:spacing w:after="360"/>
                    <w:contextualSpacing/>
                    <w:rPr>
                      <w:rFonts w:asciiTheme="majorHAnsi" w:eastAsia="Times New Roman" w:hAnsiTheme="majorHAnsi"/>
                      <w:color w:val="002060"/>
                    </w:rPr>
                  </w:pPr>
                </w:p>
                <w:p w:rsidR="007A5DD4" w:rsidRPr="009F776F" w:rsidRDefault="007A5DD4" w:rsidP="007A5DD4">
                  <w:pPr>
                    <w:contextualSpacing/>
                    <w:rPr>
                      <w:rFonts w:asciiTheme="majorHAnsi" w:eastAsia="Times New Roman" w:hAnsiTheme="majorHAnsi"/>
                      <w:color w:val="002060"/>
                    </w:rPr>
                  </w:pPr>
                  <w:r w:rsidRPr="009F776F">
                    <w:rPr>
                      <w:rFonts w:asciiTheme="majorHAnsi" w:eastAsia="Times New Roman" w:hAnsiTheme="majorHAnsi"/>
                      <w:color w:val="002060"/>
                    </w:rPr>
                    <w:t>16:00 – 16:</w:t>
                  </w:r>
                  <w:r w:rsidR="00513727">
                    <w:rPr>
                      <w:rFonts w:asciiTheme="majorHAnsi" w:eastAsia="Times New Roman" w:hAnsiTheme="majorHAnsi"/>
                      <w:color w:val="002060"/>
                    </w:rPr>
                    <w:t>45</w:t>
                  </w:r>
                  <w:r w:rsidRPr="009F776F">
                    <w:rPr>
                      <w:rFonts w:asciiTheme="majorHAnsi" w:eastAsia="Times New Roman" w:hAnsiTheme="majorHAnsi"/>
                      <w:color w:val="002060"/>
                    </w:rPr>
                    <w:tab/>
                    <w:t xml:space="preserve">Added value viewing services </w:t>
                  </w:r>
                </w:p>
                <w:p w:rsidR="007A5DD4" w:rsidRPr="00513727" w:rsidRDefault="007A5DD4" w:rsidP="007A5DD4">
                  <w:pPr>
                    <w:ind w:left="720" w:firstLine="720"/>
                    <w:contextualSpacing/>
                    <w:rPr>
                      <w:rFonts w:asciiTheme="majorHAnsi" w:eastAsia="Times New Roman" w:hAnsiTheme="majorHAnsi"/>
                      <w:i/>
                      <w:color w:val="002060"/>
                      <w:lang w:val="fr-BE"/>
                    </w:rPr>
                  </w:pPr>
                  <w:r w:rsidRPr="00513727">
                    <w:rPr>
                      <w:rFonts w:asciiTheme="majorHAnsi" w:eastAsia="Times New Roman" w:hAnsiTheme="majorHAnsi"/>
                      <w:i/>
                      <w:color w:val="002060"/>
                      <w:lang w:val="fr-BE"/>
                    </w:rPr>
                    <w:t>Ben Domenico</w:t>
                  </w:r>
                  <w:r w:rsidR="00513727" w:rsidRPr="00513727">
                    <w:rPr>
                      <w:rFonts w:asciiTheme="majorHAnsi" w:eastAsia="Times New Roman" w:hAnsiTheme="majorHAnsi"/>
                      <w:i/>
                      <w:color w:val="002060"/>
                      <w:lang w:val="fr-BE"/>
                    </w:rPr>
                    <w:t xml:space="preserve"> (USA), </w:t>
                  </w:r>
                  <w:r w:rsidRPr="00513727">
                    <w:rPr>
                      <w:rFonts w:asciiTheme="majorHAnsi" w:eastAsia="Times New Roman" w:hAnsiTheme="majorHAnsi"/>
                      <w:i/>
                      <w:color w:val="002060"/>
                      <w:lang w:val="fr-BE"/>
                    </w:rPr>
                    <w:t xml:space="preserve">Thomas </w:t>
                  </w:r>
                  <w:proofErr w:type="spellStart"/>
                  <w:r w:rsidRPr="00513727">
                    <w:rPr>
                      <w:rFonts w:asciiTheme="majorHAnsi" w:eastAsia="Times New Roman" w:hAnsiTheme="majorHAnsi"/>
                      <w:i/>
                      <w:color w:val="002060"/>
                      <w:lang w:val="fr-BE"/>
                    </w:rPr>
                    <w:t>Loubrieu</w:t>
                  </w:r>
                  <w:proofErr w:type="spellEnd"/>
                  <w:r w:rsidR="00513727" w:rsidRPr="00513727">
                    <w:rPr>
                      <w:rFonts w:asciiTheme="majorHAnsi" w:eastAsia="Times New Roman" w:hAnsiTheme="majorHAnsi"/>
                      <w:i/>
                      <w:color w:val="002060"/>
                      <w:lang w:val="fr-BE"/>
                    </w:rPr>
                    <w:t xml:space="preserve"> (EU)</w:t>
                  </w:r>
                  <w:r w:rsidRPr="00513727">
                    <w:rPr>
                      <w:rFonts w:asciiTheme="majorHAnsi" w:eastAsia="Times New Roman" w:hAnsiTheme="majorHAnsi"/>
                      <w:i/>
                      <w:color w:val="002060"/>
                      <w:lang w:val="fr-BE"/>
                    </w:rPr>
                    <w:t xml:space="preserve">, Scott </w:t>
                  </w:r>
                  <w:proofErr w:type="gramStart"/>
                  <w:r w:rsidRPr="00513727">
                    <w:rPr>
                      <w:rFonts w:asciiTheme="majorHAnsi" w:eastAsia="Times New Roman" w:hAnsiTheme="majorHAnsi"/>
                      <w:i/>
                      <w:color w:val="002060"/>
                      <w:lang w:val="fr-BE"/>
                    </w:rPr>
                    <w:t>Bainbridge</w:t>
                  </w:r>
                  <w:r w:rsidR="00513727" w:rsidRPr="00513727">
                    <w:rPr>
                      <w:rFonts w:asciiTheme="majorHAnsi" w:eastAsia="Times New Roman" w:hAnsiTheme="majorHAnsi"/>
                      <w:i/>
                      <w:color w:val="002060"/>
                      <w:lang w:val="fr-BE"/>
                    </w:rPr>
                    <w:t>(</w:t>
                  </w:r>
                  <w:proofErr w:type="gramEnd"/>
                  <w:r w:rsidR="00513727" w:rsidRPr="00513727">
                    <w:rPr>
                      <w:rFonts w:asciiTheme="majorHAnsi" w:eastAsia="Times New Roman" w:hAnsiTheme="majorHAnsi"/>
                      <w:i/>
                      <w:color w:val="002060"/>
                      <w:lang w:val="fr-BE"/>
                    </w:rPr>
                    <w:t>AU</w:t>
                  </w:r>
                  <w:r w:rsidRPr="00513727">
                    <w:rPr>
                      <w:rFonts w:asciiTheme="majorHAnsi" w:eastAsia="Times New Roman" w:hAnsiTheme="majorHAnsi"/>
                      <w:i/>
                      <w:color w:val="002060"/>
                      <w:lang w:val="fr-BE"/>
                    </w:rPr>
                    <w:t>)</w:t>
                  </w:r>
                </w:p>
                <w:p w:rsidR="007A5DD4" w:rsidRPr="0061134F" w:rsidRDefault="007A5DD4" w:rsidP="007A5DD4">
                  <w:pPr>
                    <w:ind w:left="720" w:firstLine="720"/>
                    <w:contextualSpacing/>
                    <w:rPr>
                      <w:rFonts w:asciiTheme="majorHAnsi" w:eastAsia="Times New Roman" w:hAnsiTheme="majorHAnsi"/>
                      <w:color w:val="002060"/>
                      <w:lang w:val="fr-BE"/>
                    </w:rPr>
                  </w:pPr>
                </w:p>
                <w:p w:rsidR="007A5DD4" w:rsidRDefault="007A5DD4" w:rsidP="0061134F">
                  <w:pPr>
                    <w:ind w:left="1418" w:hanging="1418"/>
                    <w:contextualSpacing/>
                    <w:rPr>
                      <w:rFonts w:asciiTheme="majorHAnsi" w:eastAsia="Times New Roman" w:hAnsiTheme="majorHAnsi"/>
                      <w:i/>
                      <w:color w:val="002060"/>
                    </w:rPr>
                  </w:pPr>
                  <w:r w:rsidRPr="009F776F">
                    <w:rPr>
                      <w:rFonts w:asciiTheme="majorHAnsi" w:eastAsia="Times New Roman" w:hAnsiTheme="majorHAnsi"/>
                      <w:color w:val="002060"/>
                    </w:rPr>
                    <w:t>16:</w:t>
                  </w:r>
                  <w:r w:rsidR="00513727">
                    <w:rPr>
                      <w:rFonts w:asciiTheme="majorHAnsi" w:eastAsia="Times New Roman" w:hAnsiTheme="majorHAnsi"/>
                      <w:color w:val="002060"/>
                    </w:rPr>
                    <w:t>45 – 17:</w:t>
                  </w:r>
                  <w:r w:rsidR="00AC1E57">
                    <w:rPr>
                      <w:rFonts w:asciiTheme="majorHAnsi" w:eastAsia="Times New Roman" w:hAnsiTheme="majorHAnsi"/>
                      <w:color w:val="002060"/>
                    </w:rPr>
                    <w:t>15</w:t>
                  </w:r>
                  <w:r w:rsidR="00513727">
                    <w:rPr>
                      <w:rFonts w:asciiTheme="majorHAnsi" w:eastAsia="Times New Roman" w:hAnsiTheme="majorHAnsi"/>
                      <w:color w:val="002060"/>
                    </w:rPr>
                    <w:tab/>
                    <w:t xml:space="preserve">Discussion </w:t>
                  </w:r>
                  <w:r w:rsidR="00513727">
                    <w:rPr>
                      <w:rFonts w:asciiTheme="majorHAnsi" w:eastAsia="Times New Roman" w:hAnsiTheme="majorHAnsi"/>
                      <w:color w:val="002060"/>
                    </w:rPr>
                    <w:br/>
                  </w:r>
                  <w:r w:rsidR="0061134F" w:rsidRPr="00513727">
                    <w:rPr>
                      <w:rFonts w:asciiTheme="majorHAnsi" w:eastAsia="Times New Roman" w:hAnsiTheme="majorHAnsi"/>
                      <w:i/>
                      <w:color w:val="002060"/>
                    </w:rPr>
                    <w:t xml:space="preserve">Lead by </w:t>
                  </w:r>
                  <w:r w:rsidR="00C85C07" w:rsidRPr="00513727">
                    <w:rPr>
                      <w:rFonts w:asciiTheme="majorHAnsi" w:eastAsia="Times New Roman" w:hAnsiTheme="majorHAnsi"/>
                      <w:i/>
                      <w:color w:val="002060"/>
                    </w:rPr>
                    <w:t xml:space="preserve">Ben </w:t>
                  </w:r>
                  <w:proofErr w:type="spellStart"/>
                  <w:r w:rsidR="0061134F" w:rsidRPr="00513727">
                    <w:rPr>
                      <w:rFonts w:asciiTheme="majorHAnsi" w:eastAsia="Times New Roman" w:hAnsiTheme="majorHAnsi"/>
                      <w:i/>
                      <w:color w:val="002060"/>
                    </w:rPr>
                    <w:t>Domenico</w:t>
                  </w:r>
                  <w:proofErr w:type="spellEnd"/>
                  <w:r w:rsidR="00EA55C2">
                    <w:rPr>
                      <w:rFonts w:asciiTheme="majorHAnsi" w:eastAsia="Times New Roman" w:hAnsiTheme="majorHAnsi"/>
                      <w:i/>
                      <w:color w:val="002060"/>
                    </w:rPr>
                    <w:t xml:space="preserve"> (USA)</w:t>
                  </w:r>
                  <w:r w:rsidRPr="00513727">
                    <w:rPr>
                      <w:rFonts w:asciiTheme="majorHAnsi" w:eastAsia="Times New Roman" w:hAnsiTheme="majorHAnsi"/>
                      <w:i/>
                      <w:color w:val="002060"/>
                    </w:rPr>
                    <w:t xml:space="preserve"> with </w:t>
                  </w:r>
                  <w:r w:rsidR="00C85C07" w:rsidRPr="00513727">
                    <w:rPr>
                      <w:rFonts w:asciiTheme="majorHAnsi" w:eastAsia="Times New Roman" w:hAnsiTheme="majorHAnsi"/>
                      <w:i/>
                      <w:color w:val="002060"/>
                    </w:rPr>
                    <w:t xml:space="preserve">Thomas </w:t>
                  </w:r>
                  <w:proofErr w:type="spellStart"/>
                  <w:r w:rsidRPr="00513727">
                    <w:rPr>
                      <w:rFonts w:asciiTheme="majorHAnsi" w:eastAsia="Times New Roman" w:hAnsiTheme="majorHAnsi"/>
                      <w:i/>
                      <w:color w:val="002060"/>
                    </w:rPr>
                    <w:t>Loubrieu</w:t>
                  </w:r>
                  <w:proofErr w:type="spellEnd"/>
                  <w:r w:rsidR="00EA55C2">
                    <w:rPr>
                      <w:rFonts w:asciiTheme="majorHAnsi" w:eastAsia="Times New Roman" w:hAnsiTheme="majorHAnsi"/>
                      <w:i/>
                      <w:color w:val="002060"/>
                    </w:rPr>
                    <w:t xml:space="preserve"> (EU)</w:t>
                  </w:r>
                  <w:r w:rsidRPr="00513727">
                    <w:rPr>
                      <w:rFonts w:asciiTheme="majorHAnsi" w:eastAsia="Times New Roman" w:hAnsiTheme="majorHAnsi"/>
                      <w:i/>
                      <w:color w:val="002060"/>
                    </w:rPr>
                    <w:t xml:space="preserve"> and</w:t>
                  </w:r>
                  <w:r w:rsidR="00EA55C2">
                    <w:rPr>
                      <w:rFonts w:asciiTheme="majorHAnsi" w:eastAsia="Times New Roman" w:hAnsiTheme="majorHAnsi"/>
                      <w:i/>
                      <w:color w:val="002060"/>
                    </w:rPr>
                    <w:br/>
                  </w:r>
                  <w:r w:rsidR="00C85C07" w:rsidRPr="00513727">
                    <w:rPr>
                      <w:rFonts w:asciiTheme="majorHAnsi" w:eastAsia="Times New Roman" w:hAnsiTheme="majorHAnsi"/>
                      <w:i/>
                      <w:color w:val="002060"/>
                    </w:rPr>
                    <w:t xml:space="preserve">Scott </w:t>
                  </w:r>
                  <w:r w:rsidRPr="00513727">
                    <w:rPr>
                      <w:rFonts w:asciiTheme="majorHAnsi" w:eastAsia="Times New Roman" w:hAnsiTheme="majorHAnsi"/>
                      <w:i/>
                      <w:color w:val="002060"/>
                    </w:rPr>
                    <w:t>Bainbridge</w:t>
                  </w:r>
                  <w:r w:rsidR="00EA55C2">
                    <w:rPr>
                      <w:rFonts w:asciiTheme="majorHAnsi" w:eastAsia="Times New Roman" w:hAnsiTheme="majorHAnsi"/>
                      <w:i/>
                      <w:color w:val="002060"/>
                    </w:rPr>
                    <w:t xml:space="preserve"> (AU)</w:t>
                  </w:r>
                </w:p>
                <w:p w:rsidR="00AC1E57" w:rsidRDefault="00AC1E57" w:rsidP="0061134F">
                  <w:pPr>
                    <w:ind w:left="1418" w:hanging="1418"/>
                    <w:contextualSpacing/>
                    <w:rPr>
                      <w:rFonts w:asciiTheme="majorHAnsi" w:eastAsia="Times New Roman" w:hAnsiTheme="majorHAnsi"/>
                      <w:i/>
                      <w:color w:val="002060"/>
                    </w:rPr>
                  </w:pPr>
                </w:p>
                <w:p w:rsidR="00AC1E57" w:rsidRDefault="00AC1E57" w:rsidP="0061134F">
                  <w:pPr>
                    <w:ind w:left="1418" w:hanging="1418"/>
                    <w:contextualSpacing/>
                    <w:rPr>
                      <w:rFonts w:asciiTheme="majorHAnsi" w:eastAsia="Times New Roman" w:hAnsiTheme="majorHAnsi"/>
                      <w:i/>
                      <w:color w:val="002060"/>
                    </w:rPr>
                  </w:pPr>
                </w:p>
                <w:p w:rsidR="00AC1E57" w:rsidRPr="009F776F" w:rsidRDefault="00AC1E57" w:rsidP="0061134F">
                  <w:pPr>
                    <w:ind w:left="1418" w:hanging="1418"/>
                    <w:contextualSpacing/>
                    <w:rPr>
                      <w:rFonts w:asciiTheme="majorHAnsi" w:eastAsia="Times New Roman" w:hAnsiTheme="majorHAnsi"/>
                      <w:color w:val="002060"/>
                    </w:rPr>
                  </w:pPr>
                </w:p>
                <w:p w:rsidR="007A5DD4" w:rsidRPr="009F776F" w:rsidRDefault="007A5DD4" w:rsidP="007A5DD4">
                  <w:pPr>
                    <w:contextualSpacing/>
                    <w:rPr>
                      <w:rFonts w:asciiTheme="majorHAnsi" w:eastAsia="Times New Roman" w:hAnsiTheme="majorHAnsi"/>
                      <w:color w:val="002060"/>
                    </w:rPr>
                  </w:pPr>
                </w:p>
                <w:p w:rsidR="007A5DD4" w:rsidRDefault="007A5DD4" w:rsidP="007A5DD4">
                  <w:pPr>
                    <w:contextualSpacing/>
                    <w:rPr>
                      <w:rFonts w:eastAsia="Times New Roman"/>
                      <w:color w:val="auto"/>
                    </w:rPr>
                  </w:pPr>
                </w:p>
                <w:p w:rsidR="007A5DD4" w:rsidRDefault="007A5DD4" w:rsidP="007A5DD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color w:val="auto"/>
                      <w:lang w:eastAsia="en-US"/>
                    </w:rPr>
                  </w:pPr>
                </w:p>
                <w:p w:rsidR="007A5DD4" w:rsidRDefault="007A5DD4" w:rsidP="007A5DD4"/>
              </w:txbxContent>
            </v:textbox>
            <w10:wrap type="none"/>
            <w10:anchorlock/>
          </v:shape>
        </w:pict>
      </w:r>
    </w:p>
    <w:p w:rsidR="00C91BF6" w:rsidRDefault="00C91BF6" w:rsidP="00916D1D">
      <w:pPr>
        <w:contextualSpacing/>
        <w:rPr>
          <w:rFonts w:eastAsia="Times New Roman"/>
          <w:color w:val="auto"/>
        </w:rPr>
      </w:pPr>
    </w:p>
    <w:p w:rsidR="002D357D" w:rsidRDefault="002D357D" w:rsidP="002D357D">
      <w:pPr>
        <w:contextualSpacing/>
        <w:rPr>
          <w:rFonts w:eastAsia="Times New Roman"/>
          <w:color w:val="auto"/>
        </w:rPr>
      </w:pPr>
    </w:p>
    <w:p w:rsidR="008070EA" w:rsidRDefault="003D0D4C" w:rsidP="002D357D">
      <w:pPr>
        <w:contextualSpacing/>
        <w:rPr>
          <w:rFonts w:eastAsia="Times New Roman"/>
          <w:color w:val="auto"/>
        </w:rPr>
      </w:pPr>
      <w:r w:rsidRPr="003D0D4C">
        <w:rPr>
          <w:rFonts w:asciiTheme="majorHAnsi" w:eastAsia="Times New Roman" w:hAnsiTheme="majorHAnsi"/>
          <w:b/>
          <w:i/>
          <w:color w:val="002060"/>
        </w:rPr>
      </w:r>
      <w:r w:rsidR="005B518E" w:rsidRPr="003D0D4C">
        <w:rPr>
          <w:rFonts w:asciiTheme="majorHAnsi" w:eastAsia="Times New Roman" w:hAnsiTheme="majorHAnsi"/>
          <w:b/>
          <w:i/>
          <w:color w:val="002060"/>
        </w:rPr>
        <w:pict>
          <v:shape id="_x0000_s1029" type="#_x0000_t202" style="width:432.5pt;height:102.8pt;mso-left-percent:-10001;mso-top-percent:-10001;mso-position-horizontal:absolute;mso-position-horizontal-relative:char;mso-position-vertical:absolute;mso-position-vertical-relative:line;mso-left-percent:-10001;mso-top-percent:-10001" fillcolor="#daeef3 [664]" stroked="f">
            <v:textbox>
              <w:txbxContent>
                <w:p w:rsidR="008070EA" w:rsidRDefault="008070EA" w:rsidP="008070EA">
                  <w:pPr>
                    <w:ind w:left="1560" w:hanging="1560"/>
                    <w:contextualSpacing/>
                    <w:rPr>
                      <w:rFonts w:asciiTheme="majorHAnsi" w:eastAsia="Times New Roman" w:hAnsiTheme="majorHAnsi"/>
                      <w:b/>
                      <w:i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Theme="majorHAnsi" w:eastAsia="Times New Roman" w:hAnsiTheme="majorHAnsi"/>
                      <w:b/>
                      <w:i/>
                      <w:color w:val="002060"/>
                      <w:sz w:val="28"/>
                      <w:szCs w:val="28"/>
                    </w:rPr>
                    <w:t xml:space="preserve">USA: </w:t>
                  </w:r>
                  <w:r w:rsidR="009913FA">
                    <w:rPr>
                      <w:rFonts w:asciiTheme="majorHAnsi" w:eastAsia="Times New Roman" w:hAnsiTheme="majorHAnsi"/>
                      <w:b/>
                      <w:i/>
                      <w:color w:val="002060"/>
                      <w:sz w:val="28"/>
                      <w:szCs w:val="28"/>
                    </w:rPr>
                    <w:t>NODC</w:t>
                  </w:r>
                </w:p>
                <w:p w:rsidR="008070EA" w:rsidRPr="009C7F0E" w:rsidRDefault="008070EA" w:rsidP="008070EA">
                  <w:pPr>
                    <w:ind w:left="1560" w:hanging="1560"/>
                    <w:contextualSpacing/>
                    <w:rPr>
                      <w:rFonts w:asciiTheme="majorHAnsi" w:eastAsia="Times New Roman" w:hAnsiTheme="majorHAnsi"/>
                      <w:b/>
                      <w:i/>
                      <w:color w:val="002060"/>
                    </w:rPr>
                  </w:pPr>
                  <w:r w:rsidRPr="009C7F0E">
                    <w:rPr>
                      <w:rFonts w:asciiTheme="majorHAnsi" w:eastAsia="Times New Roman" w:hAnsiTheme="majorHAnsi"/>
                      <w:b/>
                      <w:i/>
                      <w:color w:val="002060"/>
                    </w:rPr>
                    <w:t>Overview</w:t>
                  </w:r>
                  <w:r w:rsidR="009C7F0E" w:rsidRPr="009C7F0E">
                    <w:rPr>
                      <w:rFonts w:asciiTheme="majorHAnsi" w:eastAsia="Times New Roman" w:hAnsiTheme="majorHAnsi"/>
                      <w:b/>
                      <w:i/>
                      <w:color w:val="002060"/>
                    </w:rPr>
                    <w:t>: Margarita Gregg</w:t>
                  </w:r>
                  <w:r w:rsidR="00421AF7">
                    <w:rPr>
                      <w:rFonts w:asciiTheme="majorHAnsi" w:eastAsia="Times New Roman" w:hAnsiTheme="majorHAnsi"/>
                      <w:b/>
                      <w:i/>
                      <w:color w:val="002060"/>
                    </w:rPr>
                    <w:t xml:space="preserve">, Ken Casey and Jacqueline </w:t>
                  </w:r>
                  <w:proofErr w:type="spellStart"/>
                  <w:r w:rsidR="00421AF7">
                    <w:rPr>
                      <w:rFonts w:asciiTheme="majorHAnsi" w:eastAsia="Times New Roman" w:hAnsiTheme="majorHAnsi"/>
                      <w:b/>
                      <w:i/>
                      <w:color w:val="002060"/>
                    </w:rPr>
                    <w:t>Mise</w:t>
                  </w:r>
                  <w:proofErr w:type="spellEnd"/>
                </w:p>
                <w:p w:rsidR="008070EA" w:rsidRDefault="008070EA" w:rsidP="008070EA">
                  <w:pPr>
                    <w:spacing w:after="360"/>
                    <w:contextualSpacing/>
                    <w:rPr>
                      <w:rFonts w:asciiTheme="majorHAnsi" w:eastAsia="Times New Roman" w:hAnsiTheme="majorHAnsi"/>
                      <w:color w:val="002060"/>
                    </w:rPr>
                  </w:pPr>
                </w:p>
                <w:p w:rsidR="009913FA" w:rsidRDefault="00421AF7" w:rsidP="008070EA">
                  <w:pPr>
                    <w:ind w:left="1418" w:hanging="1418"/>
                    <w:contextualSpacing/>
                    <w:rPr>
                      <w:rFonts w:asciiTheme="majorHAnsi" w:eastAsia="Times New Roman" w:hAnsiTheme="majorHAnsi"/>
                      <w:i/>
                      <w:color w:val="002060"/>
                    </w:rPr>
                  </w:pPr>
                  <w:r>
                    <w:rPr>
                      <w:rFonts w:asciiTheme="majorHAnsi" w:eastAsia="Times New Roman" w:hAnsiTheme="majorHAnsi"/>
                      <w:i/>
                      <w:color w:val="002060"/>
                    </w:rPr>
                    <w:t>17:15 – 17:35</w:t>
                  </w:r>
                  <w:r w:rsidR="008070EA">
                    <w:rPr>
                      <w:rFonts w:asciiTheme="majorHAnsi" w:eastAsia="Times New Roman" w:hAnsiTheme="majorHAnsi"/>
                      <w:i/>
                      <w:color w:val="002060"/>
                    </w:rPr>
                    <w:tab/>
                  </w:r>
                  <w:proofErr w:type="gramStart"/>
                  <w:r w:rsidR="009913FA">
                    <w:rPr>
                      <w:rFonts w:asciiTheme="majorHAnsi" w:eastAsia="Times New Roman" w:hAnsiTheme="majorHAnsi"/>
                      <w:i/>
                      <w:color w:val="002060"/>
                    </w:rPr>
                    <w:t>Overview</w:t>
                  </w:r>
                  <w:proofErr w:type="gramEnd"/>
                  <w:r w:rsidR="009913FA">
                    <w:rPr>
                      <w:rFonts w:asciiTheme="majorHAnsi" w:eastAsia="Times New Roman" w:hAnsiTheme="majorHAnsi"/>
                      <w:i/>
                      <w:color w:val="002060"/>
                    </w:rPr>
                    <w:t xml:space="preserve"> of NODC activities</w:t>
                  </w:r>
                  <w:r>
                    <w:rPr>
                      <w:rFonts w:asciiTheme="majorHAnsi" w:eastAsia="Times New Roman" w:hAnsiTheme="majorHAnsi"/>
                      <w:i/>
                      <w:color w:val="002060"/>
                    </w:rPr>
                    <w:t xml:space="preserve"> including potential contributions to ODIP</w:t>
                  </w:r>
                </w:p>
                <w:p w:rsidR="00421AF7" w:rsidRDefault="00421AF7" w:rsidP="008070EA">
                  <w:pPr>
                    <w:ind w:left="1418" w:hanging="1418"/>
                    <w:contextualSpacing/>
                    <w:rPr>
                      <w:rFonts w:asciiTheme="majorHAnsi" w:eastAsia="Times New Roman" w:hAnsiTheme="majorHAnsi"/>
                      <w:i/>
                      <w:color w:val="002060"/>
                    </w:rPr>
                  </w:pPr>
                </w:p>
                <w:p w:rsidR="008070EA" w:rsidRPr="009F776F" w:rsidRDefault="00421AF7" w:rsidP="008070EA">
                  <w:pPr>
                    <w:ind w:left="1418" w:hanging="1418"/>
                    <w:contextualSpacing/>
                    <w:rPr>
                      <w:rFonts w:asciiTheme="majorHAnsi" w:eastAsia="Times New Roman" w:hAnsiTheme="majorHAnsi"/>
                      <w:color w:val="002060"/>
                    </w:rPr>
                  </w:pPr>
                  <w:r>
                    <w:rPr>
                      <w:rFonts w:asciiTheme="majorHAnsi" w:eastAsia="Times New Roman" w:hAnsiTheme="majorHAnsi"/>
                      <w:i/>
                      <w:color w:val="002060"/>
                    </w:rPr>
                    <w:t>17:35</w:t>
                  </w:r>
                  <w:r w:rsidR="009913FA">
                    <w:rPr>
                      <w:rFonts w:asciiTheme="majorHAnsi" w:eastAsia="Times New Roman" w:hAnsiTheme="majorHAnsi"/>
                      <w:i/>
                      <w:color w:val="002060"/>
                    </w:rPr>
                    <w:t xml:space="preserve"> – 17:45</w:t>
                  </w:r>
                  <w:r w:rsidR="009913FA">
                    <w:rPr>
                      <w:rFonts w:asciiTheme="majorHAnsi" w:eastAsia="Times New Roman" w:hAnsiTheme="majorHAnsi"/>
                      <w:i/>
                      <w:color w:val="002060"/>
                    </w:rPr>
                    <w:tab/>
                    <w:t>Discussion</w:t>
                  </w:r>
                  <w:r w:rsidR="009913FA">
                    <w:rPr>
                      <w:rFonts w:asciiTheme="majorHAnsi" w:eastAsia="Times New Roman" w:hAnsiTheme="majorHAnsi"/>
                      <w:i/>
                      <w:color w:val="002060"/>
                    </w:rPr>
                    <w:br/>
                  </w:r>
                </w:p>
                <w:p w:rsidR="008070EA" w:rsidRPr="009F776F" w:rsidRDefault="008070EA" w:rsidP="008070EA">
                  <w:pPr>
                    <w:contextualSpacing/>
                    <w:rPr>
                      <w:rFonts w:asciiTheme="majorHAnsi" w:eastAsia="Times New Roman" w:hAnsiTheme="majorHAnsi"/>
                      <w:color w:val="002060"/>
                    </w:rPr>
                  </w:pPr>
                </w:p>
                <w:p w:rsidR="008070EA" w:rsidRDefault="008070EA" w:rsidP="008070EA">
                  <w:pPr>
                    <w:contextualSpacing/>
                    <w:rPr>
                      <w:rFonts w:eastAsia="Times New Roman"/>
                      <w:color w:val="auto"/>
                    </w:rPr>
                  </w:pPr>
                </w:p>
                <w:p w:rsidR="008070EA" w:rsidRDefault="008070EA" w:rsidP="008070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color w:val="auto"/>
                      <w:lang w:eastAsia="en-US"/>
                    </w:rPr>
                  </w:pPr>
                </w:p>
                <w:p w:rsidR="008070EA" w:rsidRDefault="008070EA" w:rsidP="008070EA"/>
              </w:txbxContent>
            </v:textbox>
            <w10:wrap type="none"/>
            <w10:anchorlock/>
          </v:shape>
        </w:pict>
      </w:r>
    </w:p>
    <w:p w:rsidR="007A5DD4" w:rsidRDefault="00DC505B" w:rsidP="002D357D">
      <w:pPr>
        <w:contextualSpacing/>
        <w:rPr>
          <w:rFonts w:asciiTheme="majorHAnsi" w:eastAsia="Times New Roman" w:hAnsiTheme="majorHAnsi"/>
          <w:b/>
          <w:i/>
          <w:color w:val="0070C0"/>
          <w:sz w:val="28"/>
          <w:szCs w:val="28"/>
        </w:rPr>
      </w:pPr>
      <w:r w:rsidRPr="00DC505B">
        <w:rPr>
          <w:rFonts w:asciiTheme="majorHAnsi" w:eastAsia="Times New Roman" w:hAnsiTheme="majorHAnsi"/>
          <w:b/>
          <w:i/>
          <w:color w:val="0070C0"/>
          <w:sz w:val="28"/>
          <w:szCs w:val="28"/>
        </w:rPr>
        <w:t xml:space="preserve"> </w:t>
      </w:r>
    </w:p>
    <w:p w:rsidR="0032625D" w:rsidRDefault="0032625D" w:rsidP="002D357D">
      <w:pPr>
        <w:contextualSpacing/>
        <w:rPr>
          <w:rFonts w:asciiTheme="majorHAnsi" w:eastAsia="Times New Roman" w:hAnsiTheme="majorHAnsi"/>
          <w:b/>
          <w:i/>
          <w:color w:val="0070C0"/>
          <w:sz w:val="28"/>
          <w:szCs w:val="28"/>
        </w:rPr>
      </w:pPr>
    </w:p>
    <w:p w:rsidR="00461498" w:rsidRDefault="00461498" w:rsidP="002D357D">
      <w:pPr>
        <w:contextualSpacing/>
        <w:rPr>
          <w:rFonts w:asciiTheme="majorHAnsi" w:eastAsia="Times New Roman" w:hAnsiTheme="majorHAnsi"/>
          <w:b/>
          <w:i/>
          <w:color w:val="0070C0"/>
          <w:sz w:val="28"/>
          <w:szCs w:val="28"/>
        </w:rPr>
      </w:pPr>
    </w:p>
    <w:p w:rsidR="002D357D" w:rsidRDefault="00DC505B" w:rsidP="002D357D">
      <w:pPr>
        <w:contextualSpacing/>
        <w:rPr>
          <w:rFonts w:asciiTheme="majorHAnsi" w:eastAsia="Times New Roman" w:hAnsiTheme="majorHAnsi"/>
          <w:b/>
          <w:i/>
          <w:color w:val="0070C0"/>
          <w:sz w:val="28"/>
          <w:szCs w:val="28"/>
        </w:rPr>
      </w:pPr>
      <w:r w:rsidRPr="00DC505B">
        <w:rPr>
          <w:rFonts w:asciiTheme="majorHAnsi" w:eastAsia="Times New Roman" w:hAnsiTheme="majorHAnsi"/>
          <w:b/>
          <w:i/>
          <w:color w:val="0070C0"/>
          <w:sz w:val="28"/>
          <w:szCs w:val="28"/>
        </w:rPr>
        <w:t>Wednesday, 27 February</w:t>
      </w:r>
    </w:p>
    <w:p w:rsidR="003203D3" w:rsidRDefault="003203D3" w:rsidP="002D357D">
      <w:pPr>
        <w:contextualSpacing/>
        <w:rPr>
          <w:rFonts w:asciiTheme="majorHAnsi" w:eastAsia="Times New Roman" w:hAnsiTheme="majorHAnsi"/>
          <w:b/>
          <w:i/>
          <w:color w:val="0070C0"/>
          <w:sz w:val="28"/>
          <w:szCs w:val="28"/>
        </w:rPr>
      </w:pPr>
    </w:p>
    <w:p w:rsidR="003203D3" w:rsidRDefault="003D0D4C" w:rsidP="002D357D">
      <w:pPr>
        <w:contextualSpacing/>
        <w:rPr>
          <w:rFonts w:asciiTheme="majorHAnsi" w:eastAsia="Times New Roman" w:hAnsiTheme="majorHAnsi"/>
          <w:b/>
          <w:i/>
          <w:color w:val="002060"/>
        </w:rPr>
      </w:pPr>
      <w:r w:rsidRPr="003D0D4C">
        <w:rPr>
          <w:rFonts w:asciiTheme="majorHAnsi" w:eastAsia="Times New Roman" w:hAnsiTheme="majorHAnsi"/>
          <w:b/>
          <w:i/>
          <w:color w:val="002060"/>
        </w:rPr>
      </w:r>
      <w:r w:rsidRPr="003D0D4C">
        <w:rPr>
          <w:rFonts w:asciiTheme="majorHAnsi" w:eastAsia="Times New Roman" w:hAnsiTheme="majorHAnsi"/>
          <w:b/>
          <w:i/>
          <w:color w:val="002060"/>
        </w:rPr>
        <w:pict>
          <v:shape id="_x0000_s1028" type="#_x0000_t202" style="width:432.5pt;height:126.15pt;mso-left-percent:-10001;mso-top-percent:-10001;mso-position-horizontal:absolute;mso-position-horizontal-relative:char;mso-position-vertical:absolute;mso-position-vertical-relative:line;mso-left-percent:-10001;mso-top-percent:-10001" fillcolor="#daeef3 [664]" stroked="f">
            <v:textbox>
              <w:txbxContent>
                <w:p w:rsidR="007A5DD4" w:rsidRPr="009279A7" w:rsidRDefault="007A5DD4" w:rsidP="007A5DD4">
                  <w:pPr>
                    <w:ind w:left="1560" w:hanging="1560"/>
                    <w:contextualSpacing/>
                    <w:rPr>
                      <w:rFonts w:asciiTheme="majorHAnsi" w:eastAsia="Times New Roman" w:hAnsiTheme="majorHAnsi"/>
                      <w:b/>
                      <w:i/>
                      <w:color w:val="002060"/>
                      <w:sz w:val="28"/>
                      <w:szCs w:val="28"/>
                    </w:rPr>
                  </w:pPr>
                  <w:r>
                    <w:rPr>
                      <w:rFonts w:asciiTheme="majorHAnsi" w:eastAsia="Times New Roman" w:hAnsiTheme="majorHAnsi"/>
                      <w:b/>
                      <w:i/>
                      <w:color w:val="002060"/>
                      <w:sz w:val="28"/>
                      <w:szCs w:val="28"/>
                    </w:rPr>
                    <w:t>Australia: IMOS/AODN</w:t>
                  </w:r>
                </w:p>
                <w:p w:rsidR="007A5DD4" w:rsidRPr="007A5DD4" w:rsidRDefault="007A5DD4" w:rsidP="007A5DD4">
                  <w:pPr>
                    <w:contextualSpacing/>
                    <w:rPr>
                      <w:rFonts w:asciiTheme="majorHAnsi" w:eastAsia="Times New Roman" w:hAnsiTheme="majorHAnsi"/>
                      <w:i/>
                      <w:color w:val="002060"/>
                    </w:rPr>
                  </w:pPr>
                  <w:r w:rsidRPr="007A5DD4">
                    <w:rPr>
                      <w:rFonts w:asciiTheme="majorHAnsi" w:eastAsia="Times New Roman" w:hAnsiTheme="majorHAnsi"/>
                      <w:i/>
                      <w:color w:val="002060"/>
                    </w:rPr>
                    <w:t xml:space="preserve">Update on IMOS/AODN Scott Bainbridge, </w:t>
                  </w:r>
                  <w:r w:rsidRPr="007A5DD4">
                    <w:rPr>
                      <w:rFonts w:asciiTheme="majorHAnsi" w:eastAsia="Times New Roman" w:hAnsiTheme="majorHAnsi"/>
                      <w:i/>
                      <w:color w:val="002060"/>
                    </w:rPr>
                    <w:t>Guilla</w:t>
                  </w:r>
                  <w:r w:rsidR="00EA55C2">
                    <w:rPr>
                      <w:rFonts w:asciiTheme="majorHAnsi" w:eastAsia="Times New Roman" w:hAnsiTheme="majorHAnsi"/>
                      <w:i/>
                      <w:color w:val="002060"/>
                    </w:rPr>
                    <w:t>u</w:t>
                  </w:r>
                  <w:r w:rsidRPr="007A5DD4">
                    <w:rPr>
                      <w:rFonts w:asciiTheme="majorHAnsi" w:eastAsia="Times New Roman" w:hAnsiTheme="majorHAnsi"/>
                      <w:i/>
                      <w:color w:val="002060"/>
                    </w:rPr>
                    <w:t xml:space="preserve">me </w:t>
                  </w:r>
                  <w:proofErr w:type="spellStart"/>
                  <w:r w:rsidRPr="007A5DD4">
                    <w:rPr>
                      <w:rFonts w:asciiTheme="majorHAnsi" w:eastAsia="Times New Roman" w:hAnsiTheme="majorHAnsi"/>
                      <w:i/>
                      <w:color w:val="002060"/>
                    </w:rPr>
                    <w:t>Galibert</w:t>
                  </w:r>
                  <w:proofErr w:type="spellEnd"/>
                  <w:r w:rsidRPr="007A5DD4">
                    <w:rPr>
                      <w:rFonts w:asciiTheme="majorHAnsi" w:eastAsia="Times New Roman" w:hAnsiTheme="majorHAnsi"/>
                      <w:i/>
                      <w:color w:val="002060"/>
                    </w:rPr>
                    <w:t xml:space="preserve"> and Irina </w:t>
                  </w:r>
                  <w:proofErr w:type="spellStart"/>
                  <w:r w:rsidRPr="007A5DD4">
                    <w:rPr>
                      <w:rFonts w:asciiTheme="majorHAnsi" w:eastAsia="Times New Roman" w:hAnsiTheme="majorHAnsi"/>
                      <w:i/>
                      <w:color w:val="002060"/>
                    </w:rPr>
                    <w:t>Bastrakova</w:t>
                  </w:r>
                  <w:bookmarkStart w:id="0" w:name="_GoBack"/>
                  <w:bookmarkEnd w:id="0"/>
                  <w:proofErr w:type="spellEnd"/>
                  <w:r w:rsidRPr="007A5DD4">
                    <w:rPr>
                      <w:rFonts w:asciiTheme="majorHAnsi" w:eastAsia="Times New Roman" w:hAnsiTheme="majorHAnsi"/>
                      <w:i/>
                      <w:color w:val="002060"/>
                    </w:rPr>
                    <w:t xml:space="preserve"> </w:t>
                  </w:r>
                </w:p>
                <w:p w:rsidR="007A5DD4" w:rsidRPr="007A5DD4" w:rsidRDefault="007A5DD4" w:rsidP="007A5DD4">
                  <w:pPr>
                    <w:contextualSpacing/>
                    <w:rPr>
                      <w:rFonts w:asciiTheme="majorHAnsi" w:eastAsia="Times New Roman" w:hAnsiTheme="majorHAnsi"/>
                      <w:color w:val="002060"/>
                    </w:rPr>
                  </w:pPr>
                </w:p>
                <w:p w:rsidR="007A5DD4" w:rsidRPr="007A5DD4" w:rsidRDefault="007A5DD4" w:rsidP="007A5DD4">
                  <w:pPr>
                    <w:spacing w:before="100" w:beforeAutospacing="1" w:after="100" w:afterAutospacing="1"/>
                    <w:contextualSpacing/>
                    <w:rPr>
                      <w:rFonts w:asciiTheme="majorHAnsi" w:eastAsia="Times New Roman" w:hAnsiTheme="majorHAnsi"/>
                      <w:color w:val="002060"/>
                      <w:lang w:eastAsia="en-US"/>
                    </w:rPr>
                  </w:pPr>
                  <w:r w:rsidRPr="007A5DD4">
                    <w:rPr>
                      <w:rFonts w:asciiTheme="majorHAnsi" w:eastAsia="Times New Roman" w:hAnsiTheme="majorHAnsi"/>
                      <w:color w:val="002060"/>
                      <w:lang w:eastAsia="en-US"/>
                    </w:rPr>
                    <w:t>9:00 -9:30</w:t>
                  </w:r>
                  <w:r w:rsidRPr="007A5DD4">
                    <w:rPr>
                      <w:rFonts w:asciiTheme="majorHAnsi" w:eastAsia="Times New Roman" w:hAnsiTheme="majorHAnsi"/>
                      <w:color w:val="002060"/>
                      <w:lang w:eastAsia="en-US"/>
                    </w:rPr>
                    <w:tab/>
                    <w:t>Overview of the IMOS/AODN program</w:t>
                  </w:r>
                </w:p>
                <w:p w:rsidR="007A5DD4" w:rsidRPr="007A5DD4" w:rsidRDefault="007A5DD4" w:rsidP="007A5DD4">
                  <w:pPr>
                    <w:spacing w:before="100" w:beforeAutospacing="1" w:after="100" w:afterAutospacing="1"/>
                    <w:contextualSpacing/>
                    <w:rPr>
                      <w:rFonts w:asciiTheme="majorHAnsi" w:eastAsia="Times New Roman" w:hAnsiTheme="majorHAnsi"/>
                      <w:color w:val="002060"/>
                      <w:lang w:eastAsia="en-US"/>
                    </w:rPr>
                  </w:pPr>
                </w:p>
                <w:p w:rsidR="007A5DD4" w:rsidRPr="007A5DD4" w:rsidRDefault="007A5DD4" w:rsidP="007A5DD4">
                  <w:pPr>
                    <w:contextualSpacing/>
                    <w:rPr>
                      <w:rFonts w:asciiTheme="majorHAnsi" w:eastAsia="Times New Roman" w:hAnsiTheme="majorHAnsi"/>
                      <w:color w:val="002060"/>
                      <w:lang w:eastAsia="en-US"/>
                    </w:rPr>
                  </w:pPr>
                  <w:r w:rsidRPr="007A5DD4">
                    <w:rPr>
                      <w:rFonts w:asciiTheme="majorHAnsi" w:eastAsia="Times New Roman" w:hAnsiTheme="majorHAnsi"/>
                      <w:color w:val="002060"/>
                    </w:rPr>
                    <w:t xml:space="preserve">9:30 – 10:00 </w:t>
                  </w:r>
                  <w:r w:rsidRPr="007A5DD4">
                    <w:rPr>
                      <w:rFonts w:asciiTheme="majorHAnsi" w:eastAsia="Times New Roman" w:hAnsiTheme="majorHAnsi"/>
                      <w:color w:val="002060"/>
                    </w:rPr>
                    <w:tab/>
                  </w:r>
                  <w:r w:rsidRPr="007A5DD4">
                    <w:rPr>
                      <w:rFonts w:asciiTheme="majorHAnsi" w:eastAsia="Times New Roman" w:hAnsiTheme="majorHAnsi"/>
                      <w:color w:val="002060"/>
                      <w:lang w:eastAsia="en-US"/>
                    </w:rPr>
                    <w:t>AODN Interoperability and contributions to ODIP</w:t>
                  </w:r>
                </w:p>
                <w:p w:rsidR="007A5DD4" w:rsidRPr="007A5DD4" w:rsidRDefault="007A5DD4" w:rsidP="007A5DD4">
                  <w:pPr>
                    <w:contextualSpacing/>
                    <w:rPr>
                      <w:rFonts w:asciiTheme="majorHAnsi" w:eastAsia="Times New Roman" w:hAnsiTheme="majorHAnsi"/>
                      <w:color w:val="002060"/>
                    </w:rPr>
                  </w:pPr>
                  <w:r w:rsidRPr="007A5DD4">
                    <w:rPr>
                      <w:rFonts w:asciiTheme="majorHAnsi" w:eastAsia="Times New Roman" w:hAnsiTheme="majorHAnsi"/>
                      <w:color w:val="002060"/>
                    </w:rPr>
                    <w:t xml:space="preserve"> </w:t>
                  </w:r>
                </w:p>
                <w:p w:rsidR="007A5DD4" w:rsidRPr="007A5DD4" w:rsidRDefault="007A5DD4" w:rsidP="007A5DD4">
                  <w:pPr>
                    <w:contextualSpacing/>
                    <w:rPr>
                      <w:rFonts w:asciiTheme="majorHAnsi" w:eastAsia="Times New Roman" w:hAnsiTheme="majorHAnsi"/>
                      <w:color w:val="002060"/>
                    </w:rPr>
                  </w:pPr>
                  <w:r w:rsidRPr="007A5DD4">
                    <w:rPr>
                      <w:rFonts w:asciiTheme="majorHAnsi" w:eastAsia="Times New Roman" w:hAnsiTheme="majorHAnsi"/>
                      <w:color w:val="002060"/>
                    </w:rPr>
                    <w:t>10:00 – 10:30</w:t>
                  </w:r>
                  <w:r w:rsidRPr="007A5DD4">
                    <w:rPr>
                      <w:rFonts w:asciiTheme="majorHAnsi" w:eastAsia="Times New Roman" w:hAnsiTheme="majorHAnsi"/>
                      <w:color w:val="002060"/>
                    </w:rPr>
                    <w:tab/>
                  </w:r>
                  <w:r w:rsidRPr="007A5DD4">
                    <w:rPr>
                      <w:rFonts w:asciiTheme="majorHAnsi" w:eastAsia="Times New Roman" w:hAnsiTheme="majorHAnsi"/>
                      <w:color w:val="002060"/>
                      <w:lang w:eastAsia="en-US"/>
                    </w:rPr>
                    <w:t>Group discussion of AODN-ODIP collaboration next steps</w:t>
                  </w:r>
                </w:p>
                <w:p w:rsidR="007A5DD4" w:rsidRPr="007A5DD4" w:rsidRDefault="007A5DD4" w:rsidP="007A5DD4">
                  <w:pPr>
                    <w:spacing w:before="100" w:beforeAutospacing="1" w:after="100" w:afterAutospacing="1"/>
                    <w:contextualSpacing/>
                    <w:rPr>
                      <w:rFonts w:asciiTheme="majorHAnsi" w:eastAsia="Times New Roman" w:hAnsiTheme="majorHAnsi"/>
                      <w:color w:val="002060"/>
                      <w:lang w:eastAsia="en-US"/>
                    </w:rPr>
                  </w:pPr>
                </w:p>
                <w:p w:rsidR="007A5DD4" w:rsidRDefault="007A5DD4" w:rsidP="007A5DD4"/>
              </w:txbxContent>
            </v:textbox>
            <w10:wrap type="none"/>
            <w10:anchorlock/>
          </v:shape>
        </w:pict>
      </w:r>
    </w:p>
    <w:p w:rsidR="005B518E" w:rsidRDefault="005B518E" w:rsidP="002D357D">
      <w:pPr>
        <w:contextualSpacing/>
        <w:rPr>
          <w:rFonts w:asciiTheme="majorHAnsi" w:eastAsia="Times New Roman" w:hAnsiTheme="majorHAnsi"/>
          <w:b/>
          <w:i/>
          <w:color w:val="0070C0"/>
          <w:sz w:val="28"/>
          <w:szCs w:val="28"/>
        </w:rPr>
      </w:pPr>
    </w:p>
    <w:p w:rsidR="00E05DE5" w:rsidRDefault="005F0278" w:rsidP="00E05DE5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  <w:r>
        <w:rPr>
          <w:rFonts w:asciiTheme="majorHAnsi" w:eastAsia="Times New Roman" w:hAnsiTheme="majorHAnsi"/>
          <w:b/>
          <w:i/>
          <w:color w:val="002060"/>
        </w:rPr>
        <w:t xml:space="preserve"> 10:30- 11:00</w:t>
      </w:r>
      <w:r w:rsidR="00E05DE5" w:rsidRPr="00514F73">
        <w:rPr>
          <w:rFonts w:asciiTheme="majorHAnsi" w:eastAsia="Times New Roman" w:hAnsiTheme="majorHAnsi"/>
          <w:b/>
          <w:i/>
          <w:color w:val="002060"/>
        </w:rPr>
        <w:tab/>
      </w:r>
      <w:r w:rsidR="00E05DE5" w:rsidRPr="00514F73">
        <w:rPr>
          <w:rFonts w:asciiTheme="majorHAnsi" w:eastAsia="Times New Roman" w:hAnsiTheme="majorHAnsi"/>
          <w:b/>
          <w:i/>
          <w:color w:val="002060"/>
        </w:rPr>
        <w:tab/>
        <w:t>Break</w:t>
      </w:r>
    </w:p>
    <w:p w:rsidR="00C85C07" w:rsidRDefault="003D0D4C" w:rsidP="00E05DE5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  <w:r w:rsidRPr="003D0D4C">
        <w:rPr>
          <w:rFonts w:asciiTheme="majorHAnsi" w:eastAsia="Times New Roman" w:hAnsiTheme="majorHAnsi"/>
          <w:b/>
          <w:i/>
          <w:color w:val="002060"/>
        </w:rPr>
      </w:r>
      <w:r>
        <w:rPr>
          <w:rFonts w:asciiTheme="majorHAnsi" w:eastAsia="Times New Roman" w:hAnsiTheme="majorHAnsi"/>
          <w:b/>
          <w:i/>
          <w:color w:val="002060"/>
        </w:rPr>
        <w:pict>
          <v:shape id="_x0000_s1027" type="#_x0000_t202" style="width:432.5pt;height:117.6pt;mso-left-percent:-10001;mso-top-percent:-10001;mso-position-horizontal:absolute;mso-position-horizontal-relative:char;mso-position-vertical:absolute;mso-position-vertical-relative:line;mso-left-percent:-10001;mso-top-percent:-10001" fillcolor="#daeef3 [664]" stroked="f">
            <v:textbox>
              <w:txbxContent>
                <w:p w:rsidR="00C85C07" w:rsidRPr="00A00107" w:rsidRDefault="00C85C07" w:rsidP="00C85C07">
                  <w:pPr>
                    <w:spacing w:after="360"/>
                    <w:contextualSpacing/>
                    <w:rPr>
                      <w:rFonts w:asciiTheme="majorHAnsi" w:eastAsia="Times New Roman" w:hAnsiTheme="majorHAnsi"/>
                      <w:color w:val="002060"/>
                    </w:rPr>
                  </w:pPr>
                </w:p>
                <w:p w:rsidR="00C85C07" w:rsidRPr="000D2564" w:rsidRDefault="00C85C07" w:rsidP="00C85C07">
                  <w:pPr>
                    <w:ind w:left="1418" w:hanging="1418"/>
                    <w:contextualSpacing/>
                    <w:rPr>
                      <w:rFonts w:asciiTheme="majorHAnsi" w:hAnsiTheme="majorHAnsi"/>
                      <w:color w:val="002060"/>
                    </w:rPr>
                  </w:pPr>
                  <w:r>
                    <w:rPr>
                      <w:rFonts w:asciiTheme="majorHAnsi" w:hAnsiTheme="majorHAnsi"/>
                      <w:color w:val="002060"/>
                    </w:rPr>
                    <w:t>11:00</w:t>
                  </w:r>
                  <w:r w:rsidRPr="000D2564">
                    <w:rPr>
                      <w:rFonts w:asciiTheme="majorHAnsi" w:hAnsiTheme="majorHAnsi"/>
                      <w:color w:val="002060"/>
                    </w:rPr>
                    <w:t xml:space="preserve"> – </w:t>
                  </w:r>
                  <w:r>
                    <w:rPr>
                      <w:rFonts w:asciiTheme="majorHAnsi" w:hAnsiTheme="majorHAnsi"/>
                      <w:color w:val="002060"/>
                    </w:rPr>
                    <w:t>11:30</w:t>
                  </w:r>
                  <w:r w:rsidRPr="000D2564">
                    <w:rPr>
                      <w:rFonts w:asciiTheme="majorHAnsi" w:hAnsiTheme="majorHAnsi"/>
                      <w:color w:val="002060"/>
                    </w:rPr>
                    <w:tab/>
                    <w:t>Overview of interoperability opportunities, low hanging fruit, based on previous sessions</w:t>
                  </w:r>
                  <w:r w:rsidR="0032625D">
                    <w:rPr>
                      <w:rFonts w:asciiTheme="majorHAnsi" w:hAnsiTheme="majorHAnsi"/>
                      <w:color w:val="002060"/>
                    </w:rPr>
                    <w:t xml:space="preserve"> (</w:t>
                  </w:r>
                  <w:proofErr w:type="spellStart"/>
                  <w:proofErr w:type="gramStart"/>
                  <w:r w:rsidR="0032625D">
                    <w:rPr>
                      <w:rFonts w:asciiTheme="majorHAnsi" w:hAnsiTheme="majorHAnsi"/>
                      <w:color w:val="002060"/>
                    </w:rPr>
                    <w:t>tbd</w:t>
                  </w:r>
                  <w:proofErr w:type="spellEnd"/>
                  <w:proofErr w:type="gramEnd"/>
                  <w:r w:rsidR="0032625D">
                    <w:rPr>
                      <w:rFonts w:asciiTheme="majorHAnsi" w:hAnsiTheme="majorHAnsi"/>
                      <w:color w:val="002060"/>
                    </w:rPr>
                    <w:t>)</w:t>
                  </w:r>
                </w:p>
                <w:p w:rsidR="00C85C07" w:rsidRPr="000D2564" w:rsidRDefault="00C85C07" w:rsidP="00C85C07">
                  <w:pPr>
                    <w:ind w:left="1418" w:hanging="1418"/>
                    <w:contextualSpacing/>
                    <w:rPr>
                      <w:rFonts w:asciiTheme="majorHAnsi" w:hAnsiTheme="majorHAnsi"/>
                      <w:color w:val="002060"/>
                    </w:rPr>
                  </w:pPr>
                </w:p>
                <w:p w:rsidR="00C85C07" w:rsidRPr="000D2564" w:rsidRDefault="00C85C07" w:rsidP="00C85C07">
                  <w:pPr>
                    <w:contextualSpacing/>
                    <w:rPr>
                      <w:rFonts w:asciiTheme="majorHAnsi" w:hAnsiTheme="majorHAnsi"/>
                      <w:color w:val="002060"/>
                    </w:rPr>
                  </w:pPr>
                  <w:r>
                    <w:rPr>
                      <w:rFonts w:asciiTheme="majorHAnsi" w:hAnsiTheme="majorHAnsi"/>
                      <w:color w:val="002060"/>
                    </w:rPr>
                    <w:t>11</w:t>
                  </w:r>
                  <w:r w:rsidRPr="000D2564">
                    <w:rPr>
                      <w:rFonts w:asciiTheme="majorHAnsi" w:hAnsiTheme="majorHAnsi"/>
                      <w:color w:val="002060"/>
                    </w:rPr>
                    <w:t>:30 –</w:t>
                  </w:r>
                  <w:r w:rsidR="0032625D">
                    <w:rPr>
                      <w:rFonts w:asciiTheme="majorHAnsi" w:hAnsiTheme="majorHAnsi"/>
                      <w:color w:val="002060"/>
                    </w:rPr>
                    <w:t xml:space="preserve"> 12</w:t>
                  </w:r>
                  <w:r w:rsidRPr="000D2564">
                    <w:rPr>
                      <w:rFonts w:asciiTheme="majorHAnsi" w:hAnsiTheme="majorHAnsi"/>
                      <w:color w:val="002060"/>
                    </w:rPr>
                    <w:t>:30</w:t>
                  </w:r>
                  <w:r w:rsidRPr="000D2564">
                    <w:rPr>
                      <w:rFonts w:asciiTheme="majorHAnsi" w:hAnsiTheme="majorHAnsi"/>
                      <w:color w:val="002060"/>
                    </w:rPr>
                    <w:tab/>
                    <w:t>Discussion (</w:t>
                  </w:r>
                  <w:proofErr w:type="spellStart"/>
                  <w:proofErr w:type="gramStart"/>
                  <w:r w:rsidRPr="000D2564">
                    <w:rPr>
                      <w:rFonts w:asciiTheme="majorHAnsi" w:hAnsiTheme="majorHAnsi"/>
                      <w:color w:val="002060"/>
                    </w:rPr>
                    <w:t>tbd</w:t>
                  </w:r>
                  <w:proofErr w:type="spellEnd"/>
                  <w:proofErr w:type="gramEnd"/>
                  <w:r w:rsidRPr="000D2564">
                    <w:rPr>
                      <w:rFonts w:asciiTheme="majorHAnsi" w:hAnsiTheme="majorHAnsi"/>
                      <w:color w:val="002060"/>
                    </w:rPr>
                    <w:t>)</w:t>
                  </w:r>
                </w:p>
                <w:p w:rsidR="00C85C07" w:rsidRPr="00A00107" w:rsidRDefault="00C85C07" w:rsidP="00C85C07">
                  <w:pPr>
                    <w:spacing w:before="100" w:beforeAutospacing="1" w:after="100" w:afterAutospacing="1"/>
                    <w:contextualSpacing/>
                    <w:rPr>
                      <w:rFonts w:asciiTheme="majorHAnsi" w:eastAsia="Times New Roman" w:hAnsiTheme="majorHAnsi"/>
                      <w:color w:val="auto"/>
                      <w:lang w:eastAsia="en-US"/>
                    </w:rPr>
                  </w:pPr>
                </w:p>
                <w:p w:rsidR="00C85C07" w:rsidRDefault="00C85C07" w:rsidP="00C85C07"/>
              </w:txbxContent>
            </v:textbox>
            <w10:wrap type="none"/>
            <w10:anchorlock/>
          </v:shape>
        </w:pict>
      </w:r>
    </w:p>
    <w:p w:rsidR="000D2564" w:rsidRDefault="000D2564" w:rsidP="00E05DE5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:rsidR="00461498" w:rsidRDefault="00461498" w:rsidP="00DC7ADC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:rsidR="00DC7ADC" w:rsidRPr="00885246" w:rsidRDefault="005F0278" w:rsidP="00DC7ADC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  <w:r>
        <w:rPr>
          <w:rFonts w:asciiTheme="majorHAnsi" w:eastAsia="Times New Roman" w:hAnsiTheme="majorHAnsi"/>
          <w:b/>
          <w:i/>
          <w:color w:val="002060"/>
        </w:rPr>
        <w:t>12:30 – 13:3</w:t>
      </w:r>
      <w:r w:rsidR="00DC7ADC" w:rsidRPr="00885246">
        <w:rPr>
          <w:rFonts w:asciiTheme="majorHAnsi" w:eastAsia="Times New Roman" w:hAnsiTheme="majorHAnsi"/>
          <w:b/>
          <w:i/>
          <w:color w:val="002060"/>
        </w:rPr>
        <w:t>0</w:t>
      </w:r>
      <w:r w:rsidR="00DC7ADC" w:rsidRPr="00885246">
        <w:rPr>
          <w:rFonts w:asciiTheme="majorHAnsi" w:eastAsia="Times New Roman" w:hAnsiTheme="majorHAnsi"/>
          <w:b/>
          <w:i/>
          <w:color w:val="002060"/>
        </w:rPr>
        <w:tab/>
      </w:r>
      <w:r w:rsidR="00DC7ADC" w:rsidRPr="00885246">
        <w:rPr>
          <w:rFonts w:asciiTheme="majorHAnsi" w:eastAsia="Times New Roman" w:hAnsiTheme="majorHAnsi"/>
          <w:b/>
          <w:i/>
          <w:color w:val="002060"/>
        </w:rPr>
        <w:tab/>
      </w:r>
      <w:r w:rsidR="00DC7ADC" w:rsidRPr="00885246">
        <w:rPr>
          <w:rFonts w:asciiTheme="majorHAnsi" w:eastAsia="Times New Roman" w:hAnsiTheme="majorHAnsi"/>
          <w:b/>
          <w:i/>
          <w:color w:val="002060"/>
        </w:rPr>
        <w:tab/>
        <w:t>Lunch</w:t>
      </w:r>
    </w:p>
    <w:p w:rsidR="00023763" w:rsidRDefault="00023763" w:rsidP="00B60A8C">
      <w:pPr>
        <w:contextualSpacing/>
        <w:rPr>
          <w:rFonts w:eastAsia="Times New Roman"/>
          <w:color w:val="auto"/>
        </w:rPr>
      </w:pPr>
      <w:r>
        <w:rPr>
          <w:rFonts w:eastAsia="Times New Roman"/>
          <w:color w:val="auto"/>
        </w:rPr>
        <w:br/>
      </w:r>
    </w:p>
    <w:p w:rsidR="006519EB" w:rsidRDefault="00321BE3" w:rsidP="00B60A8C">
      <w:pPr>
        <w:contextualSpacing/>
        <w:rPr>
          <w:rFonts w:asciiTheme="majorHAnsi" w:eastAsia="Times New Roman" w:hAnsiTheme="majorHAnsi"/>
          <w:b/>
          <w:i/>
          <w:color w:val="002060"/>
        </w:rPr>
      </w:pPr>
      <w:r w:rsidRPr="005039BF">
        <w:rPr>
          <w:rFonts w:asciiTheme="majorHAnsi" w:eastAsia="Times New Roman" w:hAnsiTheme="majorHAnsi"/>
          <w:b/>
          <w:i/>
          <w:color w:val="002060"/>
        </w:rPr>
        <w:t>E</w:t>
      </w:r>
      <w:r w:rsidR="007F63E2" w:rsidRPr="005039BF">
        <w:rPr>
          <w:rFonts w:asciiTheme="majorHAnsi" w:eastAsia="Times New Roman" w:hAnsiTheme="majorHAnsi"/>
          <w:b/>
          <w:i/>
          <w:color w:val="002060"/>
        </w:rPr>
        <w:t xml:space="preserve">xcursion to Bruges (sponsored by MARIS) </w:t>
      </w:r>
    </w:p>
    <w:p w:rsidR="00DB6B46" w:rsidRDefault="00DB6B46" w:rsidP="00B60A8C">
      <w:pPr>
        <w:contextualSpacing/>
        <w:rPr>
          <w:rFonts w:asciiTheme="majorHAnsi" w:eastAsia="Times New Roman" w:hAnsiTheme="majorHAnsi"/>
          <w:b/>
          <w:i/>
          <w:color w:val="002060"/>
        </w:rPr>
      </w:pPr>
      <w:r>
        <w:rPr>
          <w:rFonts w:asciiTheme="majorHAnsi" w:eastAsia="Times New Roman" w:hAnsiTheme="majorHAnsi"/>
          <w:b/>
          <w:i/>
          <w:color w:val="002060"/>
        </w:rPr>
        <w:t>Bus departs at 13:30 and will return at 21:30 (departing Bruges 21:00)</w:t>
      </w:r>
    </w:p>
    <w:p w:rsidR="005039BF" w:rsidRDefault="005039BF" w:rsidP="00B60A8C">
      <w:pPr>
        <w:contextualSpacing/>
        <w:rPr>
          <w:rFonts w:asciiTheme="majorHAnsi" w:eastAsia="Times New Roman" w:hAnsiTheme="majorHAnsi"/>
          <w:b/>
          <w:i/>
          <w:color w:val="002060"/>
        </w:rPr>
      </w:pPr>
    </w:p>
    <w:p w:rsidR="005039BF" w:rsidRDefault="005039BF" w:rsidP="00B60A8C">
      <w:pPr>
        <w:contextualSpacing/>
        <w:rPr>
          <w:rFonts w:asciiTheme="majorHAnsi" w:eastAsia="Times New Roman" w:hAnsiTheme="majorHAnsi"/>
          <w:b/>
          <w:i/>
          <w:color w:val="002060"/>
        </w:rPr>
      </w:pPr>
    </w:p>
    <w:p w:rsidR="00461498" w:rsidRDefault="00461498" w:rsidP="00B60A8C">
      <w:pPr>
        <w:contextualSpacing/>
        <w:rPr>
          <w:rFonts w:asciiTheme="majorHAnsi" w:eastAsia="Times New Roman" w:hAnsiTheme="majorHAnsi"/>
          <w:b/>
          <w:i/>
          <w:color w:val="002060"/>
        </w:rPr>
      </w:pPr>
    </w:p>
    <w:p w:rsidR="00461498" w:rsidRPr="005039BF" w:rsidRDefault="00461498" w:rsidP="00B60A8C">
      <w:pPr>
        <w:contextualSpacing/>
        <w:rPr>
          <w:rFonts w:asciiTheme="majorHAnsi" w:eastAsia="Times New Roman" w:hAnsiTheme="majorHAnsi"/>
          <w:b/>
          <w:i/>
          <w:color w:val="002060"/>
        </w:rPr>
      </w:pPr>
    </w:p>
    <w:p w:rsidR="006519EB" w:rsidRDefault="00C215F9" w:rsidP="00B60A8C">
      <w:pPr>
        <w:contextualSpacing/>
        <w:rPr>
          <w:rFonts w:asciiTheme="majorHAnsi" w:eastAsia="Times New Roman" w:hAnsiTheme="majorHAnsi"/>
          <w:b/>
          <w:color w:val="31849B" w:themeColor="accent5" w:themeShade="BF"/>
          <w:sz w:val="28"/>
          <w:szCs w:val="28"/>
        </w:rPr>
      </w:pPr>
      <w:r w:rsidRPr="005039BF">
        <w:rPr>
          <w:rFonts w:asciiTheme="majorHAnsi" w:eastAsia="Times New Roman" w:hAnsiTheme="majorHAnsi"/>
          <w:b/>
          <w:color w:val="31849B" w:themeColor="accent5" w:themeShade="BF"/>
          <w:sz w:val="28"/>
          <w:szCs w:val="28"/>
        </w:rPr>
        <w:t>Thu</w:t>
      </w:r>
      <w:r w:rsidR="005039BF">
        <w:rPr>
          <w:rFonts w:asciiTheme="majorHAnsi" w:eastAsia="Times New Roman" w:hAnsiTheme="majorHAnsi"/>
          <w:b/>
          <w:color w:val="31849B" w:themeColor="accent5" w:themeShade="BF"/>
          <w:sz w:val="28"/>
          <w:szCs w:val="28"/>
        </w:rPr>
        <w:t>rsday, 28 February</w:t>
      </w:r>
    </w:p>
    <w:p w:rsidR="00C85C07" w:rsidRDefault="00C85C07" w:rsidP="00B60A8C">
      <w:pPr>
        <w:contextualSpacing/>
        <w:rPr>
          <w:rFonts w:asciiTheme="majorHAnsi" w:eastAsia="Times New Roman" w:hAnsiTheme="majorHAnsi"/>
          <w:b/>
          <w:color w:val="31849B" w:themeColor="accent5" w:themeShade="BF"/>
          <w:sz w:val="28"/>
          <w:szCs w:val="28"/>
        </w:rPr>
      </w:pPr>
    </w:p>
    <w:p w:rsidR="00C85C07" w:rsidRPr="005039BF" w:rsidRDefault="003D0D4C" w:rsidP="00B60A8C">
      <w:pPr>
        <w:contextualSpacing/>
        <w:rPr>
          <w:rFonts w:asciiTheme="majorHAnsi" w:eastAsia="Times New Roman" w:hAnsiTheme="majorHAnsi"/>
          <w:b/>
          <w:color w:val="31849B" w:themeColor="accent5" w:themeShade="BF"/>
          <w:sz w:val="28"/>
          <w:szCs w:val="28"/>
        </w:rPr>
      </w:pPr>
      <w:r w:rsidRPr="003D0D4C">
        <w:rPr>
          <w:rFonts w:asciiTheme="majorHAnsi" w:eastAsia="Times New Roman" w:hAnsiTheme="majorHAnsi"/>
          <w:b/>
          <w:color w:val="31849B" w:themeColor="accent5" w:themeShade="BF"/>
          <w:sz w:val="28"/>
          <w:szCs w:val="28"/>
        </w:rPr>
      </w:r>
      <w:r>
        <w:rPr>
          <w:rFonts w:asciiTheme="majorHAnsi" w:eastAsia="Times New Roman" w:hAnsiTheme="majorHAnsi"/>
          <w:b/>
          <w:color w:val="31849B" w:themeColor="accent5" w:themeShade="BF"/>
          <w:sz w:val="28"/>
          <w:szCs w:val="28"/>
        </w:rPr>
        <w:pict>
          <v:shape id="_x0000_s1026" type="#_x0000_t202" style="width:432.5pt;height:118pt;mso-left-percent:-10001;mso-top-percent:-10001;mso-position-horizontal:absolute;mso-position-horizontal-relative:char;mso-position-vertical:absolute;mso-position-vertical-relative:line;mso-left-percent:-10001;mso-top-percent:-10001" fillcolor="#daeef3 [664]" stroked="f">
            <v:textbox>
              <w:txbxContent>
                <w:p w:rsidR="00C85C07" w:rsidRPr="00A00107" w:rsidRDefault="00C85C07" w:rsidP="00C85C07">
                  <w:pPr>
                    <w:spacing w:after="360"/>
                    <w:contextualSpacing/>
                    <w:rPr>
                      <w:rFonts w:asciiTheme="majorHAnsi" w:eastAsia="Times New Roman" w:hAnsiTheme="majorHAnsi"/>
                      <w:color w:val="002060"/>
                    </w:rPr>
                  </w:pPr>
                </w:p>
                <w:p w:rsidR="006B7CC2" w:rsidRDefault="006B7CC2" w:rsidP="00C85C07">
                  <w:pPr>
                    <w:contextualSpacing/>
                    <w:rPr>
                      <w:rFonts w:asciiTheme="majorHAnsi" w:hAnsiTheme="majorHAnsi"/>
                      <w:color w:val="002060"/>
                    </w:rPr>
                  </w:pPr>
                  <w:r>
                    <w:rPr>
                      <w:rFonts w:asciiTheme="majorHAnsi" w:hAnsiTheme="majorHAnsi"/>
                      <w:color w:val="002060"/>
                    </w:rPr>
                    <w:t>9</w:t>
                  </w:r>
                  <w:r w:rsidR="00C85C07" w:rsidRPr="00321BE3">
                    <w:rPr>
                      <w:rFonts w:asciiTheme="majorHAnsi" w:hAnsiTheme="majorHAnsi"/>
                      <w:color w:val="002060"/>
                    </w:rPr>
                    <w:t>:</w:t>
                  </w:r>
                  <w:r w:rsidR="00C85C07">
                    <w:rPr>
                      <w:rFonts w:asciiTheme="majorHAnsi" w:hAnsiTheme="majorHAnsi"/>
                      <w:color w:val="002060"/>
                    </w:rPr>
                    <w:t>0</w:t>
                  </w:r>
                  <w:r w:rsidR="00C85C07" w:rsidRPr="00321BE3">
                    <w:rPr>
                      <w:rFonts w:asciiTheme="majorHAnsi" w:hAnsiTheme="majorHAnsi"/>
                      <w:color w:val="002060"/>
                    </w:rPr>
                    <w:t xml:space="preserve">0 </w:t>
                  </w:r>
                  <w:r w:rsidR="00C85C07">
                    <w:rPr>
                      <w:rFonts w:asciiTheme="majorHAnsi" w:hAnsiTheme="majorHAnsi"/>
                      <w:color w:val="002060"/>
                    </w:rPr>
                    <w:t>–</w:t>
                  </w:r>
                  <w:r w:rsidR="00C85C07" w:rsidRPr="00321BE3">
                    <w:rPr>
                      <w:rFonts w:asciiTheme="majorHAnsi" w:hAnsiTheme="majorHAnsi"/>
                      <w:color w:val="002060"/>
                    </w:rPr>
                    <w:t xml:space="preserve"> </w:t>
                  </w:r>
                  <w:r>
                    <w:rPr>
                      <w:rFonts w:asciiTheme="majorHAnsi" w:hAnsiTheme="majorHAnsi"/>
                      <w:color w:val="002060"/>
                    </w:rPr>
                    <w:t>9</w:t>
                  </w:r>
                  <w:r w:rsidR="00C85C07">
                    <w:rPr>
                      <w:rFonts w:asciiTheme="majorHAnsi" w:hAnsiTheme="majorHAnsi"/>
                      <w:color w:val="002060"/>
                    </w:rPr>
                    <w:t>:3</w:t>
                  </w:r>
                  <w:r w:rsidR="00C85C07" w:rsidRPr="00321BE3">
                    <w:rPr>
                      <w:rFonts w:asciiTheme="majorHAnsi" w:hAnsiTheme="majorHAnsi"/>
                      <w:color w:val="002060"/>
                    </w:rPr>
                    <w:t xml:space="preserve">0 </w:t>
                  </w:r>
                  <w:r w:rsidR="00C85C07" w:rsidRPr="00321BE3">
                    <w:rPr>
                      <w:rFonts w:asciiTheme="majorHAnsi" w:hAnsiTheme="majorHAnsi"/>
                      <w:color w:val="002060"/>
                    </w:rPr>
                    <w:tab/>
                    <w:t xml:space="preserve">Overview of ODIP prototype development </w:t>
                  </w:r>
                </w:p>
                <w:p w:rsidR="006B7CC2" w:rsidRDefault="006B7CC2" w:rsidP="00C85C07">
                  <w:pPr>
                    <w:contextualSpacing/>
                    <w:rPr>
                      <w:rFonts w:asciiTheme="majorHAnsi" w:hAnsiTheme="majorHAnsi"/>
                      <w:color w:val="002060"/>
                    </w:rPr>
                  </w:pPr>
                </w:p>
                <w:p w:rsidR="00C85C07" w:rsidRPr="00321BE3" w:rsidRDefault="006B7CC2" w:rsidP="00C85C07">
                  <w:pPr>
                    <w:contextualSpacing/>
                    <w:rPr>
                      <w:rFonts w:asciiTheme="majorHAnsi" w:hAnsiTheme="majorHAnsi"/>
                      <w:color w:val="002060"/>
                    </w:rPr>
                  </w:pPr>
                  <w:r>
                    <w:rPr>
                      <w:rFonts w:asciiTheme="majorHAnsi" w:hAnsiTheme="majorHAnsi"/>
                      <w:color w:val="002060"/>
                    </w:rPr>
                    <w:t>9:30 – 10:00</w:t>
                  </w:r>
                  <w:r>
                    <w:rPr>
                      <w:rFonts w:asciiTheme="majorHAnsi" w:hAnsiTheme="majorHAnsi"/>
                      <w:color w:val="002060"/>
                    </w:rPr>
                    <w:tab/>
                    <w:t>Potential prototype proje</w:t>
                  </w:r>
                  <w:r w:rsidR="00C85C07">
                    <w:rPr>
                      <w:rFonts w:asciiTheme="majorHAnsi" w:hAnsiTheme="majorHAnsi"/>
                      <w:color w:val="002060"/>
                    </w:rPr>
                    <w:t>cts</w:t>
                  </w:r>
                </w:p>
                <w:p w:rsidR="00C85C07" w:rsidRPr="00321BE3" w:rsidRDefault="00C85C07" w:rsidP="00C85C07">
                  <w:pPr>
                    <w:contextualSpacing/>
                    <w:rPr>
                      <w:rFonts w:asciiTheme="majorHAnsi" w:hAnsiTheme="majorHAnsi"/>
                      <w:color w:val="002060"/>
                    </w:rPr>
                  </w:pPr>
                </w:p>
                <w:p w:rsidR="00C85C07" w:rsidRPr="00321BE3" w:rsidRDefault="006B7CC2" w:rsidP="00C85C07">
                  <w:pPr>
                    <w:contextualSpacing/>
                    <w:rPr>
                      <w:rFonts w:asciiTheme="majorHAnsi" w:hAnsiTheme="majorHAnsi"/>
                      <w:color w:val="002060"/>
                    </w:rPr>
                  </w:pPr>
                  <w:r>
                    <w:rPr>
                      <w:rFonts w:asciiTheme="majorHAnsi" w:hAnsiTheme="majorHAnsi"/>
                      <w:color w:val="002060"/>
                    </w:rPr>
                    <w:t>10:00</w:t>
                  </w:r>
                  <w:r w:rsidR="00C85C07" w:rsidRPr="00321BE3">
                    <w:rPr>
                      <w:rFonts w:asciiTheme="majorHAnsi" w:hAnsiTheme="majorHAnsi"/>
                      <w:color w:val="002060"/>
                    </w:rPr>
                    <w:t xml:space="preserve"> – </w:t>
                  </w:r>
                  <w:r>
                    <w:rPr>
                      <w:rFonts w:asciiTheme="majorHAnsi" w:hAnsiTheme="majorHAnsi"/>
                      <w:color w:val="002060"/>
                    </w:rPr>
                    <w:t>11:00</w:t>
                  </w:r>
                  <w:r w:rsidR="00C85C07" w:rsidRPr="00321BE3">
                    <w:rPr>
                      <w:rFonts w:asciiTheme="majorHAnsi" w:hAnsiTheme="majorHAnsi"/>
                      <w:color w:val="002060"/>
                    </w:rPr>
                    <w:tab/>
                    <w:t xml:space="preserve">Discussion </w:t>
                  </w:r>
                </w:p>
                <w:p w:rsidR="00C85C07" w:rsidRDefault="00C85C07" w:rsidP="00C85C07"/>
              </w:txbxContent>
            </v:textbox>
            <w10:wrap type="none"/>
            <w10:anchorlock/>
          </v:shape>
        </w:pict>
      </w:r>
    </w:p>
    <w:p w:rsidR="006519EB" w:rsidRDefault="006519EB" w:rsidP="00B60A8C">
      <w:pPr>
        <w:contextualSpacing/>
        <w:rPr>
          <w:rFonts w:eastAsia="Times New Roman"/>
          <w:color w:val="auto"/>
        </w:rPr>
      </w:pPr>
    </w:p>
    <w:p w:rsidR="006756A3" w:rsidRDefault="006756A3" w:rsidP="00B60A8C">
      <w:pPr>
        <w:contextualSpacing/>
        <w:rPr>
          <w:rFonts w:eastAsia="Times New Roman"/>
          <w:color w:val="auto"/>
        </w:rPr>
      </w:pPr>
    </w:p>
    <w:p w:rsidR="00E05DE5" w:rsidRDefault="00E05DE5" w:rsidP="00E05DE5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  <w:r w:rsidRPr="00514F73">
        <w:rPr>
          <w:rFonts w:asciiTheme="majorHAnsi" w:eastAsia="Times New Roman" w:hAnsiTheme="majorHAnsi"/>
          <w:b/>
          <w:i/>
          <w:color w:val="002060"/>
        </w:rPr>
        <w:t xml:space="preserve">11:00 – 11:30 </w:t>
      </w:r>
      <w:r w:rsidRPr="00514F73">
        <w:rPr>
          <w:rFonts w:asciiTheme="majorHAnsi" w:eastAsia="Times New Roman" w:hAnsiTheme="majorHAnsi"/>
          <w:b/>
          <w:i/>
          <w:color w:val="002060"/>
        </w:rPr>
        <w:tab/>
      </w:r>
      <w:r w:rsidRPr="00514F73">
        <w:rPr>
          <w:rFonts w:asciiTheme="majorHAnsi" w:eastAsia="Times New Roman" w:hAnsiTheme="majorHAnsi"/>
          <w:b/>
          <w:i/>
          <w:color w:val="002060"/>
        </w:rPr>
        <w:tab/>
      </w:r>
      <w:r w:rsidRPr="00514F73">
        <w:rPr>
          <w:rFonts w:asciiTheme="majorHAnsi" w:eastAsia="Times New Roman" w:hAnsiTheme="majorHAnsi"/>
          <w:b/>
          <w:i/>
          <w:color w:val="002060"/>
        </w:rPr>
        <w:tab/>
        <w:t>Break</w:t>
      </w:r>
    </w:p>
    <w:p w:rsidR="006756A3" w:rsidRDefault="006756A3" w:rsidP="00E05DE5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:rsidR="00A7129D" w:rsidRDefault="00A7129D" w:rsidP="00B60A8C">
      <w:pPr>
        <w:contextualSpacing/>
        <w:rPr>
          <w:rFonts w:eastAsia="Times New Roman"/>
          <w:color w:val="auto"/>
        </w:rPr>
      </w:pPr>
    </w:p>
    <w:p w:rsidR="00C80185" w:rsidRDefault="00C80185" w:rsidP="00B60A8C">
      <w:pPr>
        <w:contextualSpacing/>
        <w:rPr>
          <w:rFonts w:asciiTheme="majorHAnsi" w:eastAsia="Times New Roman" w:hAnsiTheme="majorHAnsi"/>
          <w:color w:val="002060"/>
        </w:rPr>
      </w:pPr>
      <w:r>
        <w:rPr>
          <w:rFonts w:asciiTheme="majorHAnsi" w:eastAsia="Times New Roman" w:hAnsiTheme="majorHAnsi"/>
          <w:color w:val="002060"/>
        </w:rPr>
        <w:t>11:30 – 13:00</w:t>
      </w:r>
      <w:r>
        <w:rPr>
          <w:rFonts w:asciiTheme="majorHAnsi" w:eastAsia="Times New Roman" w:hAnsiTheme="majorHAnsi"/>
          <w:color w:val="002060"/>
        </w:rPr>
        <w:tab/>
      </w:r>
      <w:r w:rsidR="005D05FE" w:rsidRPr="00780B42">
        <w:rPr>
          <w:rFonts w:asciiTheme="majorHAnsi" w:eastAsia="Times New Roman" w:hAnsiTheme="majorHAnsi"/>
          <w:color w:val="002060"/>
        </w:rPr>
        <w:t>Topic break-</w:t>
      </w:r>
      <w:r w:rsidR="005E2F6C" w:rsidRPr="00780B42">
        <w:rPr>
          <w:rFonts w:asciiTheme="majorHAnsi" w:eastAsia="Times New Roman" w:hAnsiTheme="majorHAnsi"/>
          <w:color w:val="002060"/>
        </w:rPr>
        <w:t>out sessions</w:t>
      </w:r>
      <w:r w:rsidR="005D05FE" w:rsidRPr="00780B42">
        <w:rPr>
          <w:rFonts w:asciiTheme="majorHAnsi" w:eastAsia="Times New Roman" w:hAnsiTheme="majorHAnsi"/>
          <w:color w:val="002060"/>
        </w:rPr>
        <w:t xml:space="preserve">: </w:t>
      </w:r>
      <w:r w:rsidR="00A00107" w:rsidRPr="00780B42">
        <w:rPr>
          <w:rFonts w:asciiTheme="majorHAnsi" w:eastAsia="Times New Roman" w:hAnsiTheme="majorHAnsi"/>
          <w:color w:val="002060"/>
        </w:rPr>
        <w:t xml:space="preserve">an </w:t>
      </w:r>
      <w:r w:rsidR="005D05FE" w:rsidRPr="00780B42">
        <w:rPr>
          <w:rFonts w:asciiTheme="majorHAnsi" w:eastAsia="Times New Roman" w:hAnsiTheme="majorHAnsi"/>
          <w:color w:val="002060"/>
        </w:rPr>
        <w:t>opportunity for informal topic lead discussions</w:t>
      </w:r>
      <w:r w:rsidR="00A00107" w:rsidRPr="00780B42">
        <w:rPr>
          <w:rFonts w:asciiTheme="majorHAnsi" w:eastAsia="Times New Roman" w:hAnsiTheme="majorHAnsi"/>
          <w:color w:val="002060"/>
        </w:rPr>
        <w:t xml:space="preserve">. </w:t>
      </w:r>
      <w:r>
        <w:rPr>
          <w:rFonts w:asciiTheme="majorHAnsi" w:eastAsia="Times New Roman" w:hAnsiTheme="majorHAnsi"/>
          <w:color w:val="002060"/>
        </w:rPr>
        <w:t xml:space="preserve"> </w:t>
      </w:r>
    </w:p>
    <w:p w:rsidR="005E2F6C" w:rsidRDefault="00C80185" w:rsidP="00C80185">
      <w:pPr>
        <w:ind w:left="720" w:firstLine="720"/>
        <w:contextualSpacing/>
        <w:rPr>
          <w:rFonts w:asciiTheme="majorHAnsi" w:eastAsia="Times New Roman" w:hAnsiTheme="majorHAnsi"/>
          <w:i/>
          <w:color w:val="002060"/>
          <w:sz w:val="18"/>
          <w:szCs w:val="18"/>
        </w:rPr>
      </w:pPr>
      <w:r w:rsidRPr="00C80185">
        <w:rPr>
          <w:rFonts w:asciiTheme="majorHAnsi" w:eastAsia="Times New Roman" w:hAnsiTheme="majorHAnsi"/>
          <w:i/>
          <w:color w:val="002060"/>
          <w:sz w:val="18"/>
          <w:szCs w:val="18"/>
        </w:rPr>
        <w:t xml:space="preserve">(A </w:t>
      </w:r>
      <w:proofErr w:type="spellStart"/>
      <w:r w:rsidRPr="00C80185">
        <w:rPr>
          <w:rFonts w:asciiTheme="majorHAnsi" w:eastAsia="Times New Roman" w:hAnsiTheme="majorHAnsi"/>
          <w:i/>
          <w:color w:val="002060"/>
          <w:sz w:val="18"/>
          <w:szCs w:val="18"/>
        </w:rPr>
        <w:t>rapporteur</w:t>
      </w:r>
      <w:proofErr w:type="spellEnd"/>
      <w:r w:rsidRPr="00C80185">
        <w:rPr>
          <w:rFonts w:asciiTheme="majorHAnsi" w:eastAsia="Times New Roman" w:hAnsiTheme="majorHAnsi"/>
          <w:i/>
          <w:color w:val="002060"/>
          <w:sz w:val="18"/>
          <w:szCs w:val="18"/>
        </w:rPr>
        <w:t xml:space="preserve"> will be nominated for each break-out group at the start of the session)</w:t>
      </w:r>
    </w:p>
    <w:p w:rsidR="00C80185" w:rsidRPr="00C67A55" w:rsidRDefault="00C80185" w:rsidP="00C80185">
      <w:pPr>
        <w:ind w:left="720" w:firstLine="720"/>
        <w:contextualSpacing/>
        <w:rPr>
          <w:rFonts w:asciiTheme="majorHAnsi" w:eastAsia="Times New Roman" w:hAnsiTheme="majorHAnsi"/>
          <w:i/>
          <w:color w:val="002060"/>
          <w:sz w:val="18"/>
          <w:szCs w:val="18"/>
        </w:rPr>
      </w:pPr>
    </w:p>
    <w:p w:rsidR="00C80185" w:rsidRPr="00C67A55" w:rsidRDefault="00C80185" w:rsidP="00C80185">
      <w:pPr>
        <w:ind w:left="720" w:firstLine="720"/>
        <w:contextualSpacing/>
        <w:rPr>
          <w:rFonts w:asciiTheme="majorHAnsi" w:eastAsia="Times New Roman" w:hAnsiTheme="majorHAnsi"/>
          <w:i/>
          <w:color w:val="002060"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418"/>
        <w:gridCol w:w="1134"/>
        <w:gridCol w:w="1134"/>
        <w:gridCol w:w="1134"/>
        <w:gridCol w:w="1134"/>
        <w:gridCol w:w="1417"/>
        <w:gridCol w:w="1442"/>
      </w:tblGrid>
      <w:tr w:rsidR="002A2DE4" w:rsidRPr="00C67A55" w:rsidTr="00462999">
        <w:trPr>
          <w:cantSplit/>
          <w:trHeight w:val="339"/>
        </w:trPr>
        <w:tc>
          <w:tcPr>
            <w:tcW w:w="1418" w:type="dxa"/>
            <w:vMerge w:val="restart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textDirection w:val="btLr"/>
            <w:vAlign w:val="center"/>
          </w:tcPr>
          <w:p w:rsidR="002A2DE4" w:rsidRPr="00C67A55" w:rsidRDefault="002A2DE4" w:rsidP="002A2DE4">
            <w:pPr>
              <w:ind w:left="113" w:right="113"/>
              <w:contextualSpacing/>
              <w:jc w:val="center"/>
              <w:rPr>
                <w:rFonts w:eastAsia="Times New Roman"/>
                <w:color w:val="002060"/>
                <w:sz w:val="16"/>
                <w:szCs w:val="16"/>
              </w:rPr>
            </w:pPr>
            <w:r w:rsidRPr="00C67A55">
              <w:rPr>
                <w:rFonts w:eastAsia="Times New Roman"/>
                <w:color w:val="002060"/>
                <w:sz w:val="16"/>
                <w:szCs w:val="16"/>
              </w:rPr>
              <w:t>Steering Committee Meeting</w:t>
            </w:r>
          </w:p>
        </w:tc>
        <w:tc>
          <w:tcPr>
            <w:tcW w:w="113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B6DDE8" w:themeFill="accent5" w:themeFillTint="66"/>
            <w:vAlign w:val="center"/>
          </w:tcPr>
          <w:p w:rsidR="002A2DE4" w:rsidRPr="00C67A55" w:rsidRDefault="002A2DE4" w:rsidP="002A2DE4">
            <w:pPr>
              <w:contextualSpacing/>
              <w:jc w:val="center"/>
              <w:rPr>
                <w:rFonts w:eastAsia="Times New Roman"/>
                <w:color w:val="002060"/>
                <w:sz w:val="16"/>
                <w:szCs w:val="16"/>
              </w:rPr>
            </w:pPr>
            <w:r w:rsidRPr="00C67A55">
              <w:rPr>
                <w:rFonts w:eastAsia="Times New Roman"/>
                <w:color w:val="002060"/>
                <w:sz w:val="16"/>
                <w:szCs w:val="16"/>
              </w:rPr>
              <w:t>Topic 1</w:t>
            </w:r>
          </w:p>
        </w:tc>
        <w:tc>
          <w:tcPr>
            <w:tcW w:w="113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B6DDE8" w:themeFill="accent5" w:themeFillTint="66"/>
            <w:vAlign w:val="center"/>
          </w:tcPr>
          <w:p w:rsidR="002A2DE4" w:rsidRPr="00C67A55" w:rsidRDefault="002A2DE4" w:rsidP="002A2DE4">
            <w:pPr>
              <w:contextualSpacing/>
              <w:jc w:val="center"/>
              <w:rPr>
                <w:rFonts w:eastAsia="Times New Roman"/>
                <w:color w:val="002060"/>
                <w:sz w:val="16"/>
                <w:szCs w:val="16"/>
              </w:rPr>
            </w:pPr>
            <w:r w:rsidRPr="00C67A55">
              <w:rPr>
                <w:rFonts w:eastAsia="Times New Roman"/>
                <w:color w:val="002060"/>
                <w:sz w:val="16"/>
                <w:szCs w:val="16"/>
              </w:rPr>
              <w:t>Topic 2</w:t>
            </w:r>
          </w:p>
        </w:tc>
        <w:tc>
          <w:tcPr>
            <w:tcW w:w="113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B6DDE8" w:themeFill="accent5" w:themeFillTint="66"/>
            <w:vAlign w:val="center"/>
          </w:tcPr>
          <w:p w:rsidR="002A2DE4" w:rsidRPr="00C67A55" w:rsidRDefault="002A2DE4" w:rsidP="002A2DE4">
            <w:pPr>
              <w:contextualSpacing/>
              <w:jc w:val="center"/>
              <w:rPr>
                <w:rFonts w:eastAsia="Times New Roman"/>
                <w:color w:val="002060"/>
                <w:sz w:val="16"/>
                <w:szCs w:val="16"/>
              </w:rPr>
            </w:pPr>
            <w:r w:rsidRPr="00C67A55">
              <w:rPr>
                <w:rFonts w:eastAsia="Times New Roman"/>
                <w:color w:val="002060"/>
                <w:sz w:val="16"/>
                <w:szCs w:val="16"/>
              </w:rPr>
              <w:t>Topic 3</w:t>
            </w:r>
          </w:p>
        </w:tc>
        <w:tc>
          <w:tcPr>
            <w:tcW w:w="113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B6DDE8" w:themeFill="accent5" w:themeFillTint="66"/>
            <w:vAlign w:val="center"/>
          </w:tcPr>
          <w:p w:rsidR="002A2DE4" w:rsidRPr="00C67A55" w:rsidRDefault="002A2DE4" w:rsidP="002A2DE4">
            <w:pPr>
              <w:contextualSpacing/>
              <w:jc w:val="center"/>
              <w:rPr>
                <w:rFonts w:eastAsia="Times New Roman"/>
                <w:color w:val="002060"/>
                <w:sz w:val="16"/>
                <w:szCs w:val="16"/>
              </w:rPr>
            </w:pPr>
            <w:r w:rsidRPr="00C67A55">
              <w:rPr>
                <w:rFonts w:eastAsia="Times New Roman"/>
                <w:color w:val="002060"/>
                <w:sz w:val="16"/>
                <w:szCs w:val="16"/>
              </w:rPr>
              <w:t>Topic 4</w:t>
            </w:r>
          </w:p>
        </w:tc>
        <w:tc>
          <w:tcPr>
            <w:tcW w:w="141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B6DDE8" w:themeFill="accent5" w:themeFillTint="66"/>
            <w:vAlign w:val="center"/>
          </w:tcPr>
          <w:p w:rsidR="002A2DE4" w:rsidRPr="00C67A55" w:rsidRDefault="002A2DE4" w:rsidP="002A2DE4">
            <w:pPr>
              <w:contextualSpacing/>
              <w:jc w:val="center"/>
              <w:rPr>
                <w:rFonts w:eastAsia="Times New Roman"/>
                <w:color w:val="002060"/>
                <w:sz w:val="16"/>
                <w:szCs w:val="16"/>
              </w:rPr>
            </w:pPr>
            <w:r w:rsidRPr="00C67A55">
              <w:rPr>
                <w:rFonts w:eastAsia="Times New Roman"/>
                <w:color w:val="002060"/>
                <w:sz w:val="16"/>
                <w:szCs w:val="16"/>
              </w:rPr>
              <w:t>Topic 5</w:t>
            </w:r>
          </w:p>
        </w:tc>
        <w:tc>
          <w:tcPr>
            <w:tcW w:w="144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B6DDE8" w:themeFill="accent5" w:themeFillTint="66"/>
            <w:vAlign w:val="center"/>
          </w:tcPr>
          <w:p w:rsidR="002A2DE4" w:rsidRPr="00C67A55" w:rsidRDefault="002A2DE4" w:rsidP="002A2DE4">
            <w:pPr>
              <w:contextualSpacing/>
              <w:jc w:val="center"/>
              <w:rPr>
                <w:rFonts w:eastAsia="Times New Roman"/>
                <w:color w:val="002060"/>
                <w:sz w:val="16"/>
                <w:szCs w:val="16"/>
              </w:rPr>
            </w:pPr>
            <w:r w:rsidRPr="00C67A55">
              <w:rPr>
                <w:rFonts w:eastAsia="Times New Roman"/>
                <w:color w:val="002060"/>
                <w:sz w:val="16"/>
                <w:szCs w:val="16"/>
              </w:rPr>
              <w:t>Topic 6</w:t>
            </w:r>
          </w:p>
        </w:tc>
      </w:tr>
      <w:tr w:rsidR="002A2DE4" w:rsidRPr="00C67A55" w:rsidTr="00462999">
        <w:trPr>
          <w:cantSplit/>
          <w:trHeight w:val="2257"/>
        </w:trPr>
        <w:tc>
          <w:tcPr>
            <w:tcW w:w="1418" w:type="dxa"/>
            <w:vMerge/>
            <w:tcBorders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extDirection w:val="btLr"/>
          </w:tcPr>
          <w:p w:rsidR="002A2DE4" w:rsidRPr="00C67A55" w:rsidRDefault="002A2DE4" w:rsidP="002A2DE4">
            <w:pPr>
              <w:ind w:left="113" w:right="113"/>
              <w:contextualSpacing/>
              <w:rPr>
                <w:rFonts w:eastAsia="Times New Roman"/>
                <w:color w:val="00206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extDirection w:val="btLr"/>
            <w:vAlign w:val="center"/>
          </w:tcPr>
          <w:p w:rsidR="002A2DE4" w:rsidRPr="00C67A55" w:rsidRDefault="002A2DE4" w:rsidP="002A2DE4">
            <w:pPr>
              <w:ind w:left="113" w:right="113"/>
              <w:contextualSpacing/>
              <w:jc w:val="center"/>
              <w:rPr>
                <w:rFonts w:eastAsia="Times New Roman"/>
                <w:color w:val="002060"/>
                <w:sz w:val="16"/>
                <w:szCs w:val="16"/>
              </w:rPr>
            </w:pPr>
            <w:r w:rsidRPr="00C67A55">
              <w:rPr>
                <w:rFonts w:eastAsia="Times New Roman"/>
                <w:color w:val="002060"/>
                <w:sz w:val="16"/>
                <w:szCs w:val="16"/>
              </w:rPr>
              <w:t>Chair: Roy Lowry</w:t>
            </w:r>
          </w:p>
          <w:p w:rsidR="002A2DE4" w:rsidRPr="00C67A55" w:rsidRDefault="002A2DE4" w:rsidP="002A2DE4">
            <w:pPr>
              <w:ind w:left="113" w:right="113"/>
              <w:contextualSpacing/>
              <w:jc w:val="center"/>
              <w:rPr>
                <w:rFonts w:eastAsia="Times New Roman"/>
                <w:color w:val="00206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extDirection w:val="btLr"/>
            <w:vAlign w:val="center"/>
          </w:tcPr>
          <w:p w:rsidR="002A2DE4" w:rsidRPr="00C67A55" w:rsidRDefault="002A2DE4" w:rsidP="002A2DE4">
            <w:pPr>
              <w:ind w:left="113" w:right="113"/>
              <w:contextualSpacing/>
              <w:jc w:val="center"/>
              <w:rPr>
                <w:rFonts w:eastAsia="Times New Roman"/>
                <w:color w:val="002060"/>
                <w:sz w:val="16"/>
                <w:szCs w:val="16"/>
              </w:rPr>
            </w:pPr>
            <w:r w:rsidRPr="00C67A55">
              <w:rPr>
                <w:rFonts w:eastAsia="Times New Roman"/>
                <w:color w:val="002060"/>
                <w:sz w:val="16"/>
                <w:szCs w:val="16"/>
              </w:rPr>
              <w:t xml:space="preserve">Chair: </w:t>
            </w:r>
            <w:proofErr w:type="spellStart"/>
            <w:r w:rsidRPr="00C67A55">
              <w:rPr>
                <w:rFonts w:eastAsia="Times New Roman"/>
                <w:color w:val="002060"/>
                <w:sz w:val="16"/>
                <w:szCs w:val="16"/>
              </w:rPr>
              <w:t>Enrico</w:t>
            </w:r>
            <w:proofErr w:type="spellEnd"/>
            <w:r w:rsidRPr="00C67A55">
              <w:rPr>
                <w:rFonts w:eastAsia="Times New Roman"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C67A55">
              <w:rPr>
                <w:rFonts w:eastAsia="Times New Roman"/>
                <w:color w:val="002060"/>
                <w:sz w:val="16"/>
                <w:szCs w:val="16"/>
              </w:rPr>
              <w:t>Boldrini</w:t>
            </w:r>
            <w:proofErr w:type="spellEnd"/>
          </w:p>
          <w:p w:rsidR="002A2DE4" w:rsidRPr="00C67A55" w:rsidRDefault="002A2DE4" w:rsidP="002A2DE4">
            <w:pPr>
              <w:ind w:left="113" w:right="113"/>
              <w:contextualSpacing/>
              <w:jc w:val="center"/>
              <w:rPr>
                <w:rFonts w:eastAsia="Times New Roman"/>
                <w:color w:val="00206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extDirection w:val="btLr"/>
            <w:vAlign w:val="center"/>
          </w:tcPr>
          <w:p w:rsidR="002A2DE4" w:rsidRPr="00C67A55" w:rsidRDefault="002A2DE4" w:rsidP="002A2DE4">
            <w:pPr>
              <w:ind w:left="113" w:right="113"/>
              <w:contextualSpacing/>
              <w:jc w:val="center"/>
              <w:rPr>
                <w:rFonts w:eastAsia="Times New Roman"/>
                <w:color w:val="002060"/>
                <w:sz w:val="16"/>
                <w:szCs w:val="16"/>
              </w:rPr>
            </w:pPr>
            <w:r w:rsidRPr="00C67A55">
              <w:rPr>
                <w:rFonts w:eastAsia="Times New Roman"/>
                <w:color w:val="002060"/>
                <w:sz w:val="16"/>
                <w:szCs w:val="16"/>
              </w:rPr>
              <w:t xml:space="preserve">Chair: </w:t>
            </w:r>
            <w:r w:rsidR="00C67A55" w:rsidRPr="00C67A55">
              <w:rPr>
                <w:rFonts w:eastAsia="Times New Roman"/>
                <w:color w:val="002060"/>
                <w:sz w:val="16"/>
                <w:szCs w:val="16"/>
                <w:lang w:val="fr-BE"/>
              </w:rPr>
              <w:t xml:space="preserve">Guillaume </w:t>
            </w:r>
            <w:proofErr w:type="spellStart"/>
            <w:r w:rsidR="00C67A55" w:rsidRPr="00C67A55">
              <w:rPr>
                <w:rFonts w:eastAsia="Times New Roman"/>
                <w:color w:val="002060"/>
                <w:sz w:val="16"/>
                <w:szCs w:val="16"/>
                <w:lang w:val="fr-BE"/>
              </w:rPr>
              <w:t>Galibert</w:t>
            </w:r>
            <w:proofErr w:type="spellEnd"/>
          </w:p>
        </w:tc>
        <w:tc>
          <w:tcPr>
            <w:tcW w:w="113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extDirection w:val="btLr"/>
            <w:vAlign w:val="center"/>
          </w:tcPr>
          <w:p w:rsidR="002A2DE4" w:rsidRPr="00C67A55" w:rsidRDefault="002A2DE4" w:rsidP="002A2DE4">
            <w:pPr>
              <w:ind w:left="113" w:right="113"/>
              <w:contextualSpacing/>
              <w:jc w:val="center"/>
              <w:rPr>
                <w:rFonts w:eastAsia="Times New Roman"/>
                <w:color w:val="002060"/>
                <w:sz w:val="16"/>
                <w:szCs w:val="16"/>
              </w:rPr>
            </w:pPr>
            <w:r w:rsidRPr="00C67A55">
              <w:rPr>
                <w:rFonts w:eastAsia="Times New Roman"/>
                <w:color w:val="002060"/>
                <w:sz w:val="16"/>
                <w:szCs w:val="16"/>
              </w:rPr>
              <w:t>Chair: Adam Leadbetter</w:t>
            </w:r>
          </w:p>
        </w:tc>
        <w:tc>
          <w:tcPr>
            <w:tcW w:w="141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extDirection w:val="btLr"/>
            <w:vAlign w:val="center"/>
          </w:tcPr>
          <w:p w:rsidR="002A2DE4" w:rsidRPr="00C67A55" w:rsidRDefault="002A2DE4" w:rsidP="002A2DE4">
            <w:pPr>
              <w:ind w:left="113" w:right="113"/>
              <w:contextualSpacing/>
              <w:jc w:val="center"/>
              <w:rPr>
                <w:rFonts w:eastAsia="Times New Roman"/>
                <w:color w:val="002060"/>
                <w:sz w:val="16"/>
                <w:szCs w:val="16"/>
              </w:rPr>
            </w:pPr>
            <w:r w:rsidRPr="00C67A55">
              <w:rPr>
                <w:rFonts w:eastAsia="Times New Roman"/>
                <w:color w:val="002060"/>
                <w:sz w:val="16"/>
                <w:szCs w:val="16"/>
              </w:rPr>
              <w:t>Chair: Simon Cox</w:t>
            </w:r>
          </w:p>
        </w:tc>
        <w:tc>
          <w:tcPr>
            <w:tcW w:w="144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extDirection w:val="btLr"/>
            <w:vAlign w:val="center"/>
          </w:tcPr>
          <w:p w:rsidR="002A2DE4" w:rsidRPr="00C67A55" w:rsidRDefault="002A2DE4" w:rsidP="002A2DE4">
            <w:pPr>
              <w:ind w:left="113" w:right="113"/>
              <w:contextualSpacing/>
              <w:jc w:val="center"/>
              <w:rPr>
                <w:rFonts w:eastAsia="Times New Roman"/>
                <w:color w:val="002060"/>
                <w:sz w:val="16"/>
                <w:szCs w:val="16"/>
              </w:rPr>
            </w:pPr>
            <w:r w:rsidRPr="00C67A55">
              <w:rPr>
                <w:rFonts w:eastAsia="Times New Roman"/>
                <w:color w:val="002060"/>
                <w:sz w:val="16"/>
                <w:szCs w:val="16"/>
              </w:rPr>
              <w:t>Chair: Ben Domenico</w:t>
            </w:r>
          </w:p>
        </w:tc>
      </w:tr>
    </w:tbl>
    <w:p w:rsidR="00C80185" w:rsidRDefault="00C80185" w:rsidP="00C80185">
      <w:pPr>
        <w:ind w:left="720" w:firstLine="720"/>
        <w:contextualSpacing/>
        <w:rPr>
          <w:rFonts w:eastAsia="Times New Roman"/>
          <w:color w:val="auto"/>
        </w:rPr>
      </w:pPr>
    </w:p>
    <w:p w:rsidR="00321BE3" w:rsidRDefault="00321BE3" w:rsidP="00B60A8C">
      <w:pPr>
        <w:contextualSpacing/>
        <w:rPr>
          <w:rFonts w:eastAsia="Times New Roman"/>
          <w:color w:val="auto"/>
        </w:rPr>
      </w:pPr>
    </w:p>
    <w:p w:rsidR="00321BE3" w:rsidRDefault="00321BE3" w:rsidP="00321BE3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  <w:r w:rsidRPr="00885246">
        <w:rPr>
          <w:rFonts w:asciiTheme="majorHAnsi" w:eastAsia="Times New Roman" w:hAnsiTheme="majorHAnsi"/>
          <w:b/>
          <w:i/>
          <w:color w:val="002060"/>
        </w:rPr>
        <w:t>13:00 – 14:00</w:t>
      </w:r>
      <w:r w:rsidRPr="00885246">
        <w:rPr>
          <w:rFonts w:asciiTheme="majorHAnsi" w:eastAsia="Times New Roman" w:hAnsiTheme="majorHAnsi"/>
          <w:b/>
          <w:i/>
          <w:color w:val="002060"/>
        </w:rPr>
        <w:tab/>
      </w:r>
      <w:r w:rsidRPr="00885246">
        <w:rPr>
          <w:rFonts w:asciiTheme="majorHAnsi" w:eastAsia="Times New Roman" w:hAnsiTheme="majorHAnsi"/>
          <w:b/>
          <w:i/>
          <w:color w:val="002060"/>
        </w:rPr>
        <w:tab/>
      </w:r>
      <w:r w:rsidRPr="00885246">
        <w:rPr>
          <w:rFonts w:asciiTheme="majorHAnsi" w:eastAsia="Times New Roman" w:hAnsiTheme="majorHAnsi"/>
          <w:b/>
          <w:i/>
          <w:color w:val="002060"/>
        </w:rPr>
        <w:tab/>
        <w:t>Lunch</w:t>
      </w:r>
    </w:p>
    <w:p w:rsidR="006756A3" w:rsidRDefault="006756A3" w:rsidP="00321BE3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:rsidR="00780B42" w:rsidRDefault="00780B42" w:rsidP="00321BE3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:rsidR="000D1F12" w:rsidRDefault="000D1F12" w:rsidP="00321BE3">
      <w:pPr>
        <w:spacing w:after="360"/>
        <w:contextualSpacing/>
        <w:rPr>
          <w:rFonts w:asciiTheme="majorHAnsi" w:eastAsia="Times New Roman" w:hAnsiTheme="majorHAnsi"/>
          <w:b/>
          <w:i/>
          <w:color w:val="002060"/>
        </w:rPr>
      </w:pPr>
    </w:p>
    <w:p w:rsidR="000D1F12" w:rsidRDefault="000D1F12" w:rsidP="00321BE3">
      <w:pPr>
        <w:spacing w:after="360"/>
        <w:contextualSpacing/>
        <w:rPr>
          <w:rFonts w:asciiTheme="majorHAnsi" w:eastAsia="Times New Roman" w:hAnsiTheme="majorHAnsi"/>
          <w:color w:val="002060"/>
        </w:rPr>
      </w:pPr>
      <w:r w:rsidRPr="00780B42">
        <w:rPr>
          <w:rFonts w:asciiTheme="majorHAnsi" w:eastAsia="Times New Roman" w:hAnsiTheme="majorHAnsi"/>
          <w:color w:val="002060"/>
        </w:rPr>
        <w:t>14:00 – 15:</w:t>
      </w:r>
      <w:r w:rsidR="00E824C9">
        <w:rPr>
          <w:rFonts w:asciiTheme="majorHAnsi" w:eastAsia="Times New Roman" w:hAnsiTheme="majorHAnsi"/>
          <w:color w:val="002060"/>
        </w:rPr>
        <w:t>30</w:t>
      </w:r>
      <w:r w:rsidR="00E824C9">
        <w:rPr>
          <w:rFonts w:asciiTheme="majorHAnsi" w:eastAsia="Times New Roman" w:hAnsiTheme="majorHAnsi"/>
          <w:color w:val="002060"/>
        </w:rPr>
        <w:tab/>
      </w:r>
      <w:r w:rsidRPr="00780B42">
        <w:rPr>
          <w:rFonts w:asciiTheme="majorHAnsi" w:eastAsia="Times New Roman" w:hAnsiTheme="majorHAnsi"/>
          <w:color w:val="002060"/>
        </w:rPr>
        <w:t>Topic break-</w:t>
      </w:r>
      <w:r w:rsidR="002A2DE4">
        <w:rPr>
          <w:rFonts w:asciiTheme="majorHAnsi" w:eastAsia="Times New Roman" w:hAnsiTheme="majorHAnsi"/>
          <w:color w:val="002060"/>
        </w:rPr>
        <w:t xml:space="preserve"> out sessions (continued</w:t>
      </w:r>
      <w:r w:rsidRPr="00780B42">
        <w:rPr>
          <w:rFonts w:asciiTheme="majorHAnsi" w:eastAsia="Times New Roman" w:hAnsiTheme="majorHAnsi"/>
          <w:color w:val="002060"/>
        </w:rPr>
        <w:t>)</w:t>
      </w:r>
    </w:p>
    <w:p w:rsidR="002A2DE4" w:rsidRDefault="002A2DE4" w:rsidP="00321BE3">
      <w:pPr>
        <w:spacing w:after="360"/>
        <w:contextualSpacing/>
        <w:rPr>
          <w:rFonts w:eastAsia="Times New Roman"/>
          <w:color w:val="auto"/>
        </w:rPr>
      </w:pPr>
    </w:p>
    <w:p w:rsidR="00E824C9" w:rsidRDefault="00E824C9" w:rsidP="00A00107">
      <w:pPr>
        <w:contextualSpacing/>
        <w:rPr>
          <w:rFonts w:asciiTheme="majorHAnsi" w:eastAsia="Times New Roman" w:hAnsiTheme="majorHAnsi"/>
          <w:color w:val="00206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418"/>
        <w:gridCol w:w="1134"/>
        <w:gridCol w:w="1134"/>
        <w:gridCol w:w="1134"/>
        <w:gridCol w:w="1134"/>
        <w:gridCol w:w="1417"/>
        <w:gridCol w:w="1442"/>
      </w:tblGrid>
      <w:tr w:rsidR="00CC324A" w:rsidRPr="00C67A55" w:rsidTr="00770788">
        <w:trPr>
          <w:cantSplit/>
          <w:trHeight w:val="339"/>
        </w:trPr>
        <w:tc>
          <w:tcPr>
            <w:tcW w:w="1418" w:type="dxa"/>
            <w:vMerge w:val="restart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right w:val="single" w:sz="4" w:space="0" w:color="92CDDC" w:themeColor="accent5" w:themeTint="99"/>
            </w:tcBorders>
            <w:textDirection w:val="btLr"/>
            <w:vAlign w:val="center"/>
          </w:tcPr>
          <w:p w:rsidR="00CC324A" w:rsidRPr="00C67A55" w:rsidRDefault="00CC324A" w:rsidP="00770788">
            <w:pPr>
              <w:ind w:left="113" w:right="113"/>
              <w:contextualSpacing/>
              <w:jc w:val="center"/>
              <w:rPr>
                <w:rFonts w:eastAsia="Times New Roman"/>
                <w:color w:val="002060"/>
                <w:sz w:val="16"/>
                <w:szCs w:val="16"/>
              </w:rPr>
            </w:pPr>
            <w:r w:rsidRPr="00C67A55">
              <w:rPr>
                <w:rFonts w:eastAsia="Times New Roman"/>
                <w:color w:val="002060"/>
                <w:sz w:val="16"/>
                <w:szCs w:val="16"/>
              </w:rPr>
              <w:t>Steering Committee Meeting</w:t>
            </w:r>
          </w:p>
        </w:tc>
        <w:tc>
          <w:tcPr>
            <w:tcW w:w="113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B6DDE8" w:themeFill="accent5" w:themeFillTint="66"/>
            <w:vAlign w:val="center"/>
          </w:tcPr>
          <w:p w:rsidR="00CC324A" w:rsidRPr="00C67A55" w:rsidRDefault="00CC324A" w:rsidP="00770788">
            <w:pPr>
              <w:contextualSpacing/>
              <w:jc w:val="center"/>
              <w:rPr>
                <w:rFonts w:eastAsia="Times New Roman"/>
                <w:color w:val="002060"/>
                <w:sz w:val="16"/>
                <w:szCs w:val="16"/>
              </w:rPr>
            </w:pPr>
            <w:r w:rsidRPr="00C67A55">
              <w:rPr>
                <w:rFonts w:eastAsia="Times New Roman"/>
                <w:color w:val="002060"/>
                <w:sz w:val="16"/>
                <w:szCs w:val="16"/>
              </w:rPr>
              <w:t>Topic 1</w:t>
            </w:r>
          </w:p>
        </w:tc>
        <w:tc>
          <w:tcPr>
            <w:tcW w:w="113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B6DDE8" w:themeFill="accent5" w:themeFillTint="66"/>
            <w:vAlign w:val="center"/>
          </w:tcPr>
          <w:p w:rsidR="00CC324A" w:rsidRPr="00C67A55" w:rsidRDefault="00CC324A" w:rsidP="00770788">
            <w:pPr>
              <w:contextualSpacing/>
              <w:jc w:val="center"/>
              <w:rPr>
                <w:rFonts w:eastAsia="Times New Roman"/>
                <w:color w:val="002060"/>
                <w:sz w:val="16"/>
                <w:szCs w:val="16"/>
              </w:rPr>
            </w:pPr>
            <w:r w:rsidRPr="00C67A55">
              <w:rPr>
                <w:rFonts w:eastAsia="Times New Roman"/>
                <w:color w:val="002060"/>
                <w:sz w:val="16"/>
                <w:szCs w:val="16"/>
              </w:rPr>
              <w:t>Topic 2</w:t>
            </w:r>
          </w:p>
        </w:tc>
        <w:tc>
          <w:tcPr>
            <w:tcW w:w="113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B6DDE8" w:themeFill="accent5" w:themeFillTint="66"/>
            <w:vAlign w:val="center"/>
          </w:tcPr>
          <w:p w:rsidR="00CC324A" w:rsidRPr="00C67A55" w:rsidRDefault="00CC324A" w:rsidP="00770788">
            <w:pPr>
              <w:contextualSpacing/>
              <w:jc w:val="center"/>
              <w:rPr>
                <w:rFonts w:eastAsia="Times New Roman"/>
                <w:color w:val="002060"/>
                <w:sz w:val="16"/>
                <w:szCs w:val="16"/>
              </w:rPr>
            </w:pPr>
            <w:r w:rsidRPr="00C67A55">
              <w:rPr>
                <w:rFonts w:eastAsia="Times New Roman"/>
                <w:color w:val="002060"/>
                <w:sz w:val="16"/>
                <w:szCs w:val="16"/>
              </w:rPr>
              <w:t>Topic 3</w:t>
            </w:r>
          </w:p>
        </w:tc>
        <w:tc>
          <w:tcPr>
            <w:tcW w:w="113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B6DDE8" w:themeFill="accent5" w:themeFillTint="66"/>
            <w:vAlign w:val="center"/>
          </w:tcPr>
          <w:p w:rsidR="00CC324A" w:rsidRPr="00C67A55" w:rsidRDefault="00CC324A" w:rsidP="00770788">
            <w:pPr>
              <w:contextualSpacing/>
              <w:jc w:val="center"/>
              <w:rPr>
                <w:rFonts w:eastAsia="Times New Roman"/>
                <w:color w:val="002060"/>
                <w:sz w:val="16"/>
                <w:szCs w:val="16"/>
              </w:rPr>
            </w:pPr>
            <w:r w:rsidRPr="00C67A55">
              <w:rPr>
                <w:rFonts w:eastAsia="Times New Roman"/>
                <w:color w:val="002060"/>
                <w:sz w:val="16"/>
                <w:szCs w:val="16"/>
              </w:rPr>
              <w:t>Topic 4</w:t>
            </w:r>
          </w:p>
        </w:tc>
        <w:tc>
          <w:tcPr>
            <w:tcW w:w="141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B6DDE8" w:themeFill="accent5" w:themeFillTint="66"/>
            <w:vAlign w:val="center"/>
          </w:tcPr>
          <w:p w:rsidR="00CC324A" w:rsidRPr="00C67A55" w:rsidRDefault="00CC324A" w:rsidP="00770788">
            <w:pPr>
              <w:contextualSpacing/>
              <w:jc w:val="center"/>
              <w:rPr>
                <w:rFonts w:eastAsia="Times New Roman"/>
                <w:color w:val="002060"/>
                <w:sz w:val="16"/>
                <w:szCs w:val="16"/>
              </w:rPr>
            </w:pPr>
            <w:r w:rsidRPr="00C67A55">
              <w:rPr>
                <w:rFonts w:eastAsia="Times New Roman"/>
                <w:color w:val="002060"/>
                <w:sz w:val="16"/>
                <w:szCs w:val="16"/>
              </w:rPr>
              <w:t>Topic 5</w:t>
            </w:r>
          </w:p>
        </w:tc>
        <w:tc>
          <w:tcPr>
            <w:tcW w:w="144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B6DDE8" w:themeFill="accent5" w:themeFillTint="66"/>
            <w:vAlign w:val="center"/>
          </w:tcPr>
          <w:p w:rsidR="00CC324A" w:rsidRPr="00C67A55" w:rsidRDefault="00CC324A" w:rsidP="00770788">
            <w:pPr>
              <w:contextualSpacing/>
              <w:jc w:val="center"/>
              <w:rPr>
                <w:rFonts w:eastAsia="Times New Roman"/>
                <w:color w:val="002060"/>
                <w:sz w:val="16"/>
                <w:szCs w:val="16"/>
              </w:rPr>
            </w:pPr>
            <w:r w:rsidRPr="00C67A55">
              <w:rPr>
                <w:rFonts w:eastAsia="Times New Roman"/>
                <w:color w:val="002060"/>
                <w:sz w:val="16"/>
                <w:szCs w:val="16"/>
              </w:rPr>
              <w:t>Topic 6</w:t>
            </w:r>
          </w:p>
        </w:tc>
      </w:tr>
      <w:tr w:rsidR="00CC324A" w:rsidRPr="00C67A55" w:rsidTr="00770788">
        <w:trPr>
          <w:cantSplit/>
          <w:trHeight w:val="2257"/>
        </w:trPr>
        <w:tc>
          <w:tcPr>
            <w:tcW w:w="1418" w:type="dxa"/>
            <w:vMerge/>
            <w:tcBorders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extDirection w:val="btLr"/>
          </w:tcPr>
          <w:p w:rsidR="00CC324A" w:rsidRPr="00C67A55" w:rsidRDefault="00CC324A" w:rsidP="00770788">
            <w:pPr>
              <w:ind w:left="113" w:right="113"/>
              <w:contextualSpacing/>
              <w:rPr>
                <w:rFonts w:eastAsia="Times New Roman"/>
                <w:color w:val="00206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extDirection w:val="btLr"/>
            <w:vAlign w:val="center"/>
          </w:tcPr>
          <w:p w:rsidR="00CC324A" w:rsidRPr="00C67A55" w:rsidRDefault="00CC324A" w:rsidP="00770788">
            <w:pPr>
              <w:ind w:left="113" w:right="113"/>
              <w:contextualSpacing/>
              <w:jc w:val="center"/>
              <w:rPr>
                <w:rFonts w:eastAsia="Times New Roman"/>
                <w:color w:val="002060"/>
                <w:sz w:val="16"/>
                <w:szCs w:val="16"/>
              </w:rPr>
            </w:pPr>
            <w:r w:rsidRPr="00C67A55">
              <w:rPr>
                <w:rFonts w:eastAsia="Times New Roman"/>
                <w:color w:val="002060"/>
                <w:sz w:val="16"/>
                <w:szCs w:val="16"/>
              </w:rPr>
              <w:t>Chair: Roy Lowry</w:t>
            </w:r>
          </w:p>
          <w:p w:rsidR="00CC324A" w:rsidRPr="00C67A55" w:rsidRDefault="00CC324A" w:rsidP="00770788">
            <w:pPr>
              <w:ind w:left="113" w:right="113"/>
              <w:contextualSpacing/>
              <w:jc w:val="center"/>
              <w:rPr>
                <w:rFonts w:eastAsia="Times New Roman"/>
                <w:color w:val="00206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extDirection w:val="btLr"/>
            <w:vAlign w:val="center"/>
          </w:tcPr>
          <w:p w:rsidR="00CC324A" w:rsidRPr="00C67A55" w:rsidRDefault="00CC324A" w:rsidP="00770788">
            <w:pPr>
              <w:ind w:left="113" w:right="113"/>
              <w:contextualSpacing/>
              <w:jc w:val="center"/>
              <w:rPr>
                <w:rFonts w:eastAsia="Times New Roman"/>
                <w:color w:val="002060"/>
                <w:sz w:val="16"/>
                <w:szCs w:val="16"/>
              </w:rPr>
            </w:pPr>
            <w:r w:rsidRPr="00C67A55">
              <w:rPr>
                <w:rFonts w:eastAsia="Times New Roman"/>
                <w:color w:val="002060"/>
                <w:sz w:val="16"/>
                <w:szCs w:val="16"/>
              </w:rPr>
              <w:t xml:space="preserve">Chair: </w:t>
            </w:r>
            <w:proofErr w:type="spellStart"/>
            <w:r w:rsidRPr="00C67A55">
              <w:rPr>
                <w:rFonts w:eastAsia="Times New Roman"/>
                <w:color w:val="002060"/>
                <w:sz w:val="16"/>
                <w:szCs w:val="16"/>
              </w:rPr>
              <w:t>Enrico</w:t>
            </w:r>
            <w:proofErr w:type="spellEnd"/>
            <w:r w:rsidRPr="00C67A55">
              <w:rPr>
                <w:rFonts w:eastAsia="Times New Roman"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C67A55">
              <w:rPr>
                <w:rFonts w:eastAsia="Times New Roman"/>
                <w:color w:val="002060"/>
                <w:sz w:val="16"/>
                <w:szCs w:val="16"/>
              </w:rPr>
              <w:t>Boldrini</w:t>
            </w:r>
            <w:proofErr w:type="spellEnd"/>
          </w:p>
          <w:p w:rsidR="00CC324A" w:rsidRPr="00C67A55" w:rsidRDefault="00CC324A" w:rsidP="00770788">
            <w:pPr>
              <w:ind w:left="113" w:right="113"/>
              <w:contextualSpacing/>
              <w:jc w:val="center"/>
              <w:rPr>
                <w:rFonts w:eastAsia="Times New Roman"/>
                <w:color w:val="00206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extDirection w:val="btLr"/>
            <w:vAlign w:val="center"/>
          </w:tcPr>
          <w:p w:rsidR="00CC324A" w:rsidRPr="00C67A55" w:rsidRDefault="00CC324A" w:rsidP="00770788">
            <w:pPr>
              <w:ind w:left="113" w:right="113"/>
              <w:contextualSpacing/>
              <w:jc w:val="center"/>
              <w:rPr>
                <w:rFonts w:eastAsia="Times New Roman"/>
                <w:color w:val="002060"/>
                <w:sz w:val="16"/>
                <w:szCs w:val="16"/>
              </w:rPr>
            </w:pPr>
            <w:r w:rsidRPr="00C67A55">
              <w:rPr>
                <w:rFonts w:eastAsia="Times New Roman"/>
                <w:color w:val="002060"/>
                <w:sz w:val="16"/>
                <w:szCs w:val="16"/>
              </w:rPr>
              <w:t xml:space="preserve">Chair: </w:t>
            </w:r>
            <w:r w:rsidRPr="00C67A55">
              <w:rPr>
                <w:rFonts w:eastAsia="Times New Roman"/>
                <w:color w:val="002060"/>
                <w:sz w:val="16"/>
                <w:szCs w:val="16"/>
                <w:lang w:val="fr-BE"/>
              </w:rPr>
              <w:t xml:space="preserve">Guillaume </w:t>
            </w:r>
            <w:proofErr w:type="spellStart"/>
            <w:r w:rsidRPr="00C67A55">
              <w:rPr>
                <w:rFonts w:eastAsia="Times New Roman"/>
                <w:color w:val="002060"/>
                <w:sz w:val="16"/>
                <w:szCs w:val="16"/>
                <w:lang w:val="fr-BE"/>
              </w:rPr>
              <w:t>Galibert</w:t>
            </w:r>
            <w:proofErr w:type="spellEnd"/>
          </w:p>
        </w:tc>
        <w:tc>
          <w:tcPr>
            <w:tcW w:w="113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extDirection w:val="btLr"/>
            <w:vAlign w:val="center"/>
          </w:tcPr>
          <w:p w:rsidR="00CC324A" w:rsidRPr="00C67A55" w:rsidRDefault="00CC324A" w:rsidP="00770788">
            <w:pPr>
              <w:ind w:left="113" w:right="113"/>
              <w:contextualSpacing/>
              <w:jc w:val="center"/>
              <w:rPr>
                <w:rFonts w:eastAsia="Times New Roman"/>
                <w:color w:val="002060"/>
                <w:sz w:val="16"/>
                <w:szCs w:val="16"/>
              </w:rPr>
            </w:pPr>
            <w:r w:rsidRPr="00C67A55">
              <w:rPr>
                <w:rFonts w:eastAsia="Times New Roman"/>
                <w:color w:val="002060"/>
                <w:sz w:val="16"/>
                <w:szCs w:val="16"/>
              </w:rPr>
              <w:t>Chair: Adam Leadbetter</w:t>
            </w:r>
          </w:p>
        </w:tc>
        <w:tc>
          <w:tcPr>
            <w:tcW w:w="1417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extDirection w:val="btLr"/>
            <w:vAlign w:val="center"/>
          </w:tcPr>
          <w:p w:rsidR="00CC324A" w:rsidRPr="00C67A55" w:rsidRDefault="00CC324A" w:rsidP="00770788">
            <w:pPr>
              <w:ind w:left="113" w:right="113"/>
              <w:contextualSpacing/>
              <w:jc w:val="center"/>
              <w:rPr>
                <w:rFonts w:eastAsia="Times New Roman"/>
                <w:color w:val="002060"/>
                <w:sz w:val="16"/>
                <w:szCs w:val="16"/>
              </w:rPr>
            </w:pPr>
            <w:r w:rsidRPr="00C67A55">
              <w:rPr>
                <w:rFonts w:eastAsia="Times New Roman"/>
                <w:color w:val="002060"/>
                <w:sz w:val="16"/>
                <w:szCs w:val="16"/>
              </w:rPr>
              <w:t>Chair: Simon Cox</w:t>
            </w:r>
          </w:p>
        </w:tc>
        <w:tc>
          <w:tcPr>
            <w:tcW w:w="144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textDirection w:val="btLr"/>
            <w:vAlign w:val="center"/>
          </w:tcPr>
          <w:p w:rsidR="00CC324A" w:rsidRPr="00C67A55" w:rsidRDefault="00CC324A" w:rsidP="00770788">
            <w:pPr>
              <w:ind w:left="113" w:right="113"/>
              <w:contextualSpacing/>
              <w:jc w:val="center"/>
              <w:rPr>
                <w:rFonts w:eastAsia="Times New Roman"/>
                <w:color w:val="002060"/>
                <w:sz w:val="16"/>
                <w:szCs w:val="16"/>
              </w:rPr>
            </w:pPr>
            <w:r w:rsidRPr="00C67A55">
              <w:rPr>
                <w:rFonts w:eastAsia="Times New Roman"/>
                <w:color w:val="002060"/>
                <w:sz w:val="16"/>
                <w:szCs w:val="16"/>
              </w:rPr>
              <w:t>Chair: Ben Domenico</w:t>
            </w:r>
          </w:p>
        </w:tc>
      </w:tr>
    </w:tbl>
    <w:p w:rsidR="00E824C9" w:rsidRDefault="00E824C9" w:rsidP="00A00107">
      <w:pPr>
        <w:contextualSpacing/>
        <w:rPr>
          <w:rFonts w:asciiTheme="majorHAnsi" w:eastAsia="Times New Roman" w:hAnsiTheme="majorHAnsi"/>
          <w:color w:val="002060"/>
        </w:rPr>
      </w:pPr>
    </w:p>
    <w:p w:rsidR="006756A3" w:rsidRDefault="006756A3" w:rsidP="00A00107">
      <w:pPr>
        <w:contextualSpacing/>
        <w:rPr>
          <w:rFonts w:asciiTheme="majorHAnsi" w:eastAsia="Times New Roman" w:hAnsiTheme="majorHAnsi"/>
          <w:color w:val="002060"/>
        </w:rPr>
      </w:pPr>
    </w:p>
    <w:p w:rsidR="00B25B71" w:rsidRDefault="00B25B71" w:rsidP="00A00107">
      <w:pPr>
        <w:contextualSpacing/>
        <w:rPr>
          <w:rFonts w:asciiTheme="majorHAnsi" w:eastAsia="Times New Roman" w:hAnsiTheme="majorHAnsi"/>
          <w:color w:val="002060"/>
        </w:rPr>
      </w:pPr>
    </w:p>
    <w:p w:rsidR="006B6733" w:rsidRPr="00C80185" w:rsidRDefault="000D1F12" w:rsidP="00A00107">
      <w:pPr>
        <w:contextualSpacing/>
        <w:rPr>
          <w:rFonts w:asciiTheme="majorHAnsi" w:eastAsia="Times New Roman" w:hAnsiTheme="majorHAnsi"/>
          <w:color w:val="002060"/>
        </w:rPr>
      </w:pPr>
      <w:r w:rsidRPr="00C80185">
        <w:rPr>
          <w:rFonts w:asciiTheme="majorHAnsi" w:eastAsia="Times New Roman" w:hAnsiTheme="majorHAnsi"/>
          <w:color w:val="002060"/>
        </w:rPr>
        <w:t>15:30 – 16:30</w:t>
      </w:r>
      <w:r w:rsidR="005820BC" w:rsidRPr="00C80185">
        <w:rPr>
          <w:rFonts w:asciiTheme="majorHAnsi" w:eastAsia="Times New Roman" w:hAnsiTheme="majorHAnsi"/>
          <w:color w:val="002060"/>
        </w:rPr>
        <w:tab/>
      </w:r>
      <w:r w:rsidR="006B6733" w:rsidRPr="00C80185">
        <w:rPr>
          <w:rFonts w:asciiTheme="majorHAnsi" w:eastAsia="Times New Roman" w:hAnsiTheme="majorHAnsi"/>
          <w:color w:val="002060"/>
        </w:rPr>
        <w:t xml:space="preserve">Summary for each </w:t>
      </w:r>
      <w:proofErr w:type="gramStart"/>
      <w:r w:rsidR="006B6733" w:rsidRPr="00C80185">
        <w:rPr>
          <w:rFonts w:asciiTheme="majorHAnsi" w:eastAsia="Times New Roman" w:hAnsiTheme="majorHAnsi"/>
          <w:color w:val="002060"/>
        </w:rPr>
        <w:t>topic</w:t>
      </w:r>
      <w:r w:rsidR="00C5100E" w:rsidRPr="00C80185">
        <w:rPr>
          <w:rFonts w:asciiTheme="majorHAnsi" w:eastAsia="Times New Roman" w:hAnsiTheme="majorHAnsi"/>
          <w:color w:val="002060"/>
        </w:rPr>
        <w:t xml:space="preserve"> </w:t>
      </w:r>
      <w:r w:rsidR="006B6733" w:rsidRPr="00C80185">
        <w:rPr>
          <w:rFonts w:asciiTheme="majorHAnsi" w:eastAsia="Times New Roman" w:hAnsiTheme="majorHAnsi"/>
          <w:color w:val="002060"/>
        </w:rPr>
        <w:t>:</w:t>
      </w:r>
      <w:proofErr w:type="gramEnd"/>
      <w:r w:rsidR="00A00107" w:rsidRPr="00C80185">
        <w:rPr>
          <w:rFonts w:asciiTheme="majorHAnsi" w:eastAsia="Times New Roman" w:hAnsiTheme="majorHAnsi"/>
          <w:color w:val="002060"/>
        </w:rPr>
        <w:t xml:space="preserve"> 10 minutes for each </w:t>
      </w:r>
    </w:p>
    <w:p w:rsidR="00A00107" w:rsidRDefault="00A00107" w:rsidP="00A00107">
      <w:pPr>
        <w:contextualSpacing/>
        <w:rPr>
          <w:rFonts w:eastAsia="Times New Roman"/>
          <w:color w:val="auto"/>
        </w:rPr>
      </w:pPr>
    </w:p>
    <w:tbl>
      <w:tblPr>
        <w:tblStyle w:val="TableGrid"/>
        <w:tblW w:w="8789" w:type="dxa"/>
        <w:tblInd w:w="108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A0"/>
      </w:tblPr>
      <w:tblGrid>
        <w:gridCol w:w="1242"/>
        <w:gridCol w:w="5704"/>
        <w:gridCol w:w="1843"/>
      </w:tblGrid>
      <w:tr w:rsidR="00A00107" w:rsidRPr="00FF2919" w:rsidTr="00573EDB">
        <w:tc>
          <w:tcPr>
            <w:tcW w:w="1242" w:type="dxa"/>
            <w:shd w:val="clear" w:color="auto" w:fill="B6DDE8" w:themeFill="accent5" w:themeFillTint="66"/>
          </w:tcPr>
          <w:p w:rsidR="00A00107" w:rsidRPr="004F5193" w:rsidRDefault="00A00107" w:rsidP="00573EDB">
            <w:pPr>
              <w:ind w:left="-534"/>
              <w:contextualSpacing/>
              <w:rPr>
                <w:rFonts w:asciiTheme="majorHAnsi" w:eastAsia="Times New Roman" w:hAnsiTheme="majorHAnsi"/>
                <w:b/>
                <w:i/>
                <w:color w:val="002060"/>
              </w:rPr>
            </w:pPr>
            <w:r w:rsidRPr="004F5193">
              <w:rPr>
                <w:rFonts w:asciiTheme="majorHAnsi" w:eastAsia="Times New Roman" w:hAnsiTheme="majorHAnsi"/>
                <w:b/>
                <w:i/>
                <w:color w:val="002060"/>
              </w:rPr>
              <w:t>Topic</w:t>
            </w:r>
          </w:p>
        </w:tc>
        <w:tc>
          <w:tcPr>
            <w:tcW w:w="5704" w:type="dxa"/>
            <w:shd w:val="clear" w:color="auto" w:fill="B6DDE8" w:themeFill="accent5" w:themeFillTint="66"/>
          </w:tcPr>
          <w:p w:rsidR="00A00107" w:rsidRPr="004F5193" w:rsidRDefault="00A00107" w:rsidP="004B236B">
            <w:pPr>
              <w:contextualSpacing/>
              <w:rPr>
                <w:rFonts w:asciiTheme="majorHAnsi" w:eastAsia="Times New Roman" w:hAnsiTheme="majorHAnsi"/>
                <w:b/>
                <w:i/>
                <w:color w:val="002060"/>
              </w:rPr>
            </w:pPr>
            <w:r w:rsidRPr="004F5193">
              <w:rPr>
                <w:rFonts w:asciiTheme="majorHAnsi" w:eastAsia="Times New Roman" w:hAnsiTheme="majorHAnsi"/>
                <w:b/>
                <w:i/>
                <w:color w:val="002060"/>
              </w:rPr>
              <w:t>Title</w:t>
            </w:r>
          </w:p>
        </w:tc>
        <w:tc>
          <w:tcPr>
            <w:tcW w:w="1843" w:type="dxa"/>
            <w:shd w:val="clear" w:color="auto" w:fill="B6DDE8" w:themeFill="accent5" w:themeFillTint="66"/>
          </w:tcPr>
          <w:p w:rsidR="00A00107" w:rsidRPr="004F5193" w:rsidRDefault="00A00107" w:rsidP="004B236B">
            <w:pPr>
              <w:contextualSpacing/>
              <w:rPr>
                <w:rFonts w:asciiTheme="majorHAnsi" w:eastAsia="Times New Roman" w:hAnsiTheme="majorHAnsi"/>
                <w:b/>
                <w:i/>
                <w:color w:val="002060"/>
              </w:rPr>
            </w:pPr>
            <w:r w:rsidRPr="004F5193">
              <w:rPr>
                <w:rFonts w:asciiTheme="majorHAnsi" w:eastAsia="Times New Roman" w:hAnsiTheme="majorHAnsi"/>
                <w:b/>
                <w:i/>
                <w:color w:val="002060"/>
              </w:rPr>
              <w:t>Leader</w:t>
            </w:r>
          </w:p>
        </w:tc>
      </w:tr>
      <w:tr w:rsidR="00A00107" w:rsidTr="00573EDB">
        <w:tc>
          <w:tcPr>
            <w:tcW w:w="1242" w:type="dxa"/>
          </w:tcPr>
          <w:p w:rsidR="00A00107" w:rsidRPr="004F5193" w:rsidRDefault="00A00107" w:rsidP="004B236B">
            <w:pPr>
              <w:contextualSpacing/>
              <w:rPr>
                <w:rFonts w:asciiTheme="majorHAnsi" w:eastAsia="Times New Roman" w:hAnsiTheme="majorHAnsi"/>
                <w:color w:val="002060"/>
              </w:rPr>
            </w:pPr>
            <w:r w:rsidRPr="004F5193">
              <w:rPr>
                <w:rFonts w:asciiTheme="majorHAnsi" w:eastAsia="Times New Roman" w:hAnsiTheme="majorHAnsi"/>
                <w:color w:val="002060"/>
              </w:rPr>
              <w:t>Topic 1</w:t>
            </w:r>
          </w:p>
        </w:tc>
        <w:tc>
          <w:tcPr>
            <w:tcW w:w="5704" w:type="dxa"/>
          </w:tcPr>
          <w:p w:rsidR="00A00107" w:rsidRPr="004F5193" w:rsidRDefault="00A00107" w:rsidP="004B236B">
            <w:pPr>
              <w:contextualSpacing/>
              <w:rPr>
                <w:rFonts w:asciiTheme="majorHAnsi" w:eastAsia="Times New Roman" w:hAnsiTheme="majorHAnsi"/>
                <w:color w:val="002060"/>
              </w:rPr>
            </w:pPr>
            <w:r w:rsidRPr="004F5193">
              <w:rPr>
                <w:rFonts w:asciiTheme="majorHAnsi" w:eastAsia="Times New Roman" w:hAnsiTheme="majorHAnsi"/>
                <w:color w:val="002060"/>
              </w:rPr>
              <w:t>Common Vocabularies</w:t>
            </w:r>
          </w:p>
        </w:tc>
        <w:tc>
          <w:tcPr>
            <w:tcW w:w="1843" w:type="dxa"/>
          </w:tcPr>
          <w:p w:rsidR="00A00107" w:rsidRPr="004F5193" w:rsidRDefault="001B6D0F" w:rsidP="004B236B">
            <w:pPr>
              <w:contextualSpacing/>
              <w:rPr>
                <w:rFonts w:asciiTheme="majorHAnsi" w:eastAsia="Times New Roman" w:hAnsiTheme="majorHAnsi"/>
                <w:color w:val="002060"/>
              </w:rPr>
            </w:pPr>
            <w:r>
              <w:rPr>
                <w:rFonts w:asciiTheme="majorHAnsi" w:eastAsia="Times New Roman" w:hAnsiTheme="majorHAnsi"/>
                <w:color w:val="002060"/>
              </w:rPr>
              <w:t>TBC</w:t>
            </w:r>
          </w:p>
        </w:tc>
      </w:tr>
      <w:tr w:rsidR="00A00107" w:rsidTr="00573EDB">
        <w:tc>
          <w:tcPr>
            <w:tcW w:w="1242" w:type="dxa"/>
          </w:tcPr>
          <w:p w:rsidR="00A00107" w:rsidRPr="004F5193" w:rsidRDefault="00A00107" w:rsidP="004B236B">
            <w:pPr>
              <w:contextualSpacing/>
              <w:rPr>
                <w:rFonts w:asciiTheme="majorHAnsi" w:eastAsia="Times New Roman" w:hAnsiTheme="majorHAnsi"/>
                <w:color w:val="002060"/>
              </w:rPr>
            </w:pPr>
            <w:r w:rsidRPr="004F5193">
              <w:rPr>
                <w:rFonts w:asciiTheme="majorHAnsi" w:eastAsia="Times New Roman" w:hAnsiTheme="majorHAnsi"/>
                <w:color w:val="002060"/>
              </w:rPr>
              <w:t>Topic 2</w:t>
            </w:r>
          </w:p>
        </w:tc>
        <w:tc>
          <w:tcPr>
            <w:tcW w:w="5704" w:type="dxa"/>
          </w:tcPr>
          <w:p w:rsidR="00A00107" w:rsidRPr="004F5193" w:rsidRDefault="00A00107" w:rsidP="004B236B">
            <w:pPr>
              <w:contextualSpacing/>
              <w:rPr>
                <w:rFonts w:asciiTheme="majorHAnsi" w:eastAsia="Times New Roman" w:hAnsiTheme="majorHAnsi"/>
                <w:color w:val="002060"/>
              </w:rPr>
            </w:pPr>
            <w:r w:rsidRPr="004F5193">
              <w:rPr>
                <w:rFonts w:asciiTheme="majorHAnsi" w:eastAsia="Times New Roman" w:hAnsiTheme="majorHAnsi"/>
                <w:color w:val="002060"/>
              </w:rPr>
              <w:t>Metadata formats for discovery</w:t>
            </w:r>
          </w:p>
        </w:tc>
        <w:tc>
          <w:tcPr>
            <w:tcW w:w="1843" w:type="dxa"/>
          </w:tcPr>
          <w:p w:rsidR="00A00107" w:rsidRPr="004F5193" w:rsidRDefault="00A00107" w:rsidP="004B236B">
            <w:pPr>
              <w:contextualSpacing/>
              <w:rPr>
                <w:rFonts w:asciiTheme="majorHAnsi" w:eastAsia="Times New Roman" w:hAnsiTheme="majorHAnsi"/>
                <w:color w:val="002060"/>
              </w:rPr>
            </w:pPr>
            <w:proofErr w:type="spellStart"/>
            <w:r w:rsidRPr="004F5193">
              <w:rPr>
                <w:rFonts w:asciiTheme="majorHAnsi" w:eastAsia="Times New Roman" w:hAnsiTheme="majorHAnsi"/>
                <w:color w:val="002060"/>
              </w:rPr>
              <w:t>Enrico</w:t>
            </w:r>
            <w:proofErr w:type="spellEnd"/>
            <w:r w:rsidRPr="004F5193">
              <w:rPr>
                <w:rFonts w:asciiTheme="majorHAnsi" w:eastAsia="Times New Roman" w:hAnsiTheme="majorHAnsi"/>
                <w:color w:val="002060"/>
              </w:rPr>
              <w:t xml:space="preserve"> </w:t>
            </w:r>
            <w:proofErr w:type="spellStart"/>
            <w:r w:rsidRPr="004F5193">
              <w:rPr>
                <w:rFonts w:asciiTheme="majorHAnsi" w:eastAsia="Times New Roman" w:hAnsiTheme="majorHAnsi"/>
                <w:color w:val="002060"/>
              </w:rPr>
              <w:t>Boldrini</w:t>
            </w:r>
            <w:proofErr w:type="spellEnd"/>
          </w:p>
        </w:tc>
      </w:tr>
      <w:tr w:rsidR="00A00107" w:rsidTr="00573EDB">
        <w:tc>
          <w:tcPr>
            <w:tcW w:w="1242" w:type="dxa"/>
          </w:tcPr>
          <w:p w:rsidR="00A00107" w:rsidRPr="004F5193" w:rsidRDefault="00A00107" w:rsidP="004B236B">
            <w:pPr>
              <w:contextualSpacing/>
              <w:rPr>
                <w:rFonts w:asciiTheme="majorHAnsi" w:eastAsia="Times New Roman" w:hAnsiTheme="majorHAnsi"/>
                <w:color w:val="002060"/>
              </w:rPr>
            </w:pPr>
            <w:r w:rsidRPr="004F5193">
              <w:rPr>
                <w:rFonts w:asciiTheme="majorHAnsi" w:eastAsia="Times New Roman" w:hAnsiTheme="majorHAnsi"/>
                <w:color w:val="002060"/>
              </w:rPr>
              <w:t>Topic 3</w:t>
            </w:r>
          </w:p>
        </w:tc>
        <w:tc>
          <w:tcPr>
            <w:tcW w:w="5704" w:type="dxa"/>
          </w:tcPr>
          <w:p w:rsidR="00A00107" w:rsidRPr="004F5193" w:rsidRDefault="00A00107" w:rsidP="004B236B">
            <w:pPr>
              <w:contextualSpacing/>
              <w:rPr>
                <w:rFonts w:asciiTheme="majorHAnsi" w:eastAsia="Times New Roman" w:hAnsiTheme="majorHAnsi"/>
                <w:color w:val="002060"/>
              </w:rPr>
            </w:pPr>
            <w:r w:rsidRPr="004F5193">
              <w:rPr>
                <w:rFonts w:asciiTheme="majorHAnsi" w:eastAsia="Times New Roman" w:hAnsiTheme="majorHAnsi"/>
                <w:color w:val="002060"/>
              </w:rPr>
              <w:t>Metadata and data exchange mechanisms</w:t>
            </w:r>
          </w:p>
        </w:tc>
        <w:tc>
          <w:tcPr>
            <w:tcW w:w="1843" w:type="dxa"/>
          </w:tcPr>
          <w:p w:rsidR="00A00107" w:rsidRPr="004F5193" w:rsidRDefault="00A00107" w:rsidP="004B236B">
            <w:pPr>
              <w:contextualSpacing/>
              <w:rPr>
                <w:rFonts w:asciiTheme="majorHAnsi" w:eastAsia="Times New Roman" w:hAnsiTheme="majorHAnsi"/>
                <w:color w:val="002060"/>
              </w:rPr>
            </w:pPr>
            <w:r w:rsidRPr="004F5193">
              <w:rPr>
                <w:rFonts w:asciiTheme="majorHAnsi" w:eastAsia="Times New Roman" w:hAnsiTheme="majorHAnsi"/>
                <w:color w:val="002060"/>
              </w:rPr>
              <w:t>Dick Schaap</w:t>
            </w:r>
          </w:p>
        </w:tc>
      </w:tr>
      <w:tr w:rsidR="00A00107" w:rsidTr="00573EDB">
        <w:tc>
          <w:tcPr>
            <w:tcW w:w="1242" w:type="dxa"/>
          </w:tcPr>
          <w:p w:rsidR="00A00107" w:rsidRPr="004F5193" w:rsidRDefault="00A00107" w:rsidP="004B236B">
            <w:pPr>
              <w:contextualSpacing/>
              <w:rPr>
                <w:rFonts w:asciiTheme="majorHAnsi" w:eastAsia="Times New Roman" w:hAnsiTheme="majorHAnsi"/>
                <w:color w:val="002060"/>
              </w:rPr>
            </w:pPr>
            <w:r w:rsidRPr="004F5193">
              <w:rPr>
                <w:rFonts w:asciiTheme="majorHAnsi" w:eastAsia="Times New Roman" w:hAnsiTheme="majorHAnsi"/>
                <w:color w:val="002060"/>
              </w:rPr>
              <w:t>Topic 4</w:t>
            </w:r>
          </w:p>
        </w:tc>
        <w:tc>
          <w:tcPr>
            <w:tcW w:w="5704" w:type="dxa"/>
          </w:tcPr>
          <w:p w:rsidR="00A00107" w:rsidRPr="004F5193" w:rsidRDefault="00A00107" w:rsidP="004B236B">
            <w:pPr>
              <w:contextualSpacing/>
              <w:rPr>
                <w:rFonts w:asciiTheme="majorHAnsi" w:eastAsia="Times New Roman" w:hAnsiTheme="majorHAnsi"/>
                <w:color w:val="002060"/>
              </w:rPr>
            </w:pPr>
            <w:r w:rsidRPr="004F5193">
              <w:rPr>
                <w:rFonts w:asciiTheme="majorHAnsi" w:eastAsia="Times New Roman" w:hAnsiTheme="majorHAnsi"/>
                <w:color w:val="002060"/>
              </w:rPr>
              <w:t>Data formats</w:t>
            </w:r>
          </w:p>
        </w:tc>
        <w:tc>
          <w:tcPr>
            <w:tcW w:w="1843" w:type="dxa"/>
          </w:tcPr>
          <w:p w:rsidR="00A00107" w:rsidRPr="004F5193" w:rsidRDefault="001B6D0F" w:rsidP="004B236B">
            <w:pPr>
              <w:contextualSpacing/>
              <w:rPr>
                <w:rFonts w:asciiTheme="majorHAnsi" w:eastAsia="Times New Roman" w:hAnsiTheme="majorHAnsi"/>
                <w:color w:val="002060"/>
              </w:rPr>
            </w:pPr>
            <w:r>
              <w:rPr>
                <w:rFonts w:asciiTheme="majorHAnsi" w:eastAsia="Times New Roman" w:hAnsiTheme="majorHAnsi"/>
                <w:color w:val="002060"/>
              </w:rPr>
              <w:t>TBC</w:t>
            </w:r>
          </w:p>
        </w:tc>
      </w:tr>
      <w:tr w:rsidR="00A00107" w:rsidTr="00573EDB">
        <w:tc>
          <w:tcPr>
            <w:tcW w:w="1242" w:type="dxa"/>
          </w:tcPr>
          <w:p w:rsidR="00A00107" w:rsidRPr="004F5193" w:rsidRDefault="00A00107" w:rsidP="004B236B">
            <w:pPr>
              <w:contextualSpacing/>
              <w:rPr>
                <w:rFonts w:asciiTheme="majorHAnsi" w:eastAsia="Times New Roman" w:hAnsiTheme="majorHAnsi"/>
                <w:color w:val="002060"/>
              </w:rPr>
            </w:pPr>
            <w:r w:rsidRPr="004F5193">
              <w:rPr>
                <w:rFonts w:asciiTheme="majorHAnsi" w:eastAsia="Times New Roman" w:hAnsiTheme="majorHAnsi"/>
                <w:color w:val="002060"/>
              </w:rPr>
              <w:t>Topic 5</w:t>
            </w:r>
          </w:p>
        </w:tc>
        <w:tc>
          <w:tcPr>
            <w:tcW w:w="5704" w:type="dxa"/>
          </w:tcPr>
          <w:p w:rsidR="00A00107" w:rsidRPr="004F5193" w:rsidRDefault="00A00107" w:rsidP="004B236B">
            <w:pPr>
              <w:contextualSpacing/>
              <w:rPr>
                <w:rFonts w:asciiTheme="majorHAnsi" w:eastAsia="Times New Roman" w:hAnsiTheme="majorHAnsi"/>
                <w:color w:val="002060"/>
              </w:rPr>
            </w:pPr>
            <w:r w:rsidRPr="004F5193">
              <w:rPr>
                <w:rFonts w:asciiTheme="majorHAnsi" w:eastAsia="Times New Roman" w:hAnsiTheme="majorHAnsi"/>
                <w:color w:val="002060"/>
              </w:rPr>
              <w:t>Observation and Measurements (O&amp;M) metadata formats</w:t>
            </w:r>
          </w:p>
        </w:tc>
        <w:tc>
          <w:tcPr>
            <w:tcW w:w="1843" w:type="dxa"/>
          </w:tcPr>
          <w:p w:rsidR="00A00107" w:rsidRPr="004F5193" w:rsidRDefault="00A00107" w:rsidP="00B25B71">
            <w:pPr>
              <w:contextualSpacing/>
              <w:rPr>
                <w:rFonts w:asciiTheme="majorHAnsi" w:eastAsia="Times New Roman" w:hAnsiTheme="majorHAnsi"/>
                <w:color w:val="002060"/>
              </w:rPr>
            </w:pPr>
            <w:r w:rsidRPr="004F5193">
              <w:rPr>
                <w:rFonts w:asciiTheme="majorHAnsi" w:eastAsia="Times New Roman" w:hAnsiTheme="majorHAnsi"/>
                <w:color w:val="002060"/>
              </w:rPr>
              <w:t xml:space="preserve">Simon Cox </w:t>
            </w:r>
          </w:p>
        </w:tc>
      </w:tr>
      <w:tr w:rsidR="00A00107" w:rsidTr="00573EDB">
        <w:tc>
          <w:tcPr>
            <w:tcW w:w="1242" w:type="dxa"/>
          </w:tcPr>
          <w:p w:rsidR="00A00107" w:rsidRPr="004F5193" w:rsidRDefault="00A00107" w:rsidP="004B236B">
            <w:pPr>
              <w:contextualSpacing/>
              <w:rPr>
                <w:rFonts w:asciiTheme="majorHAnsi" w:eastAsia="Times New Roman" w:hAnsiTheme="majorHAnsi"/>
                <w:color w:val="002060"/>
              </w:rPr>
            </w:pPr>
            <w:r w:rsidRPr="004F5193">
              <w:rPr>
                <w:rFonts w:asciiTheme="majorHAnsi" w:eastAsia="Times New Roman" w:hAnsiTheme="majorHAnsi"/>
                <w:color w:val="002060"/>
              </w:rPr>
              <w:t>Topic 6</w:t>
            </w:r>
          </w:p>
        </w:tc>
        <w:tc>
          <w:tcPr>
            <w:tcW w:w="5704" w:type="dxa"/>
          </w:tcPr>
          <w:p w:rsidR="00A00107" w:rsidRPr="004F5193" w:rsidRDefault="00A00107" w:rsidP="004B236B">
            <w:pPr>
              <w:contextualSpacing/>
              <w:rPr>
                <w:rFonts w:asciiTheme="majorHAnsi" w:eastAsia="Times New Roman" w:hAnsiTheme="majorHAnsi"/>
                <w:color w:val="002060"/>
              </w:rPr>
            </w:pPr>
            <w:r w:rsidRPr="004F5193">
              <w:rPr>
                <w:rFonts w:asciiTheme="majorHAnsi" w:eastAsia="Times New Roman" w:hAnsiTheme="majorHAnsi"/>
                <w:color w:val="002060"/>
              </w:rPr>
              <w:t>Added value viewing services</w:t>
            </w:r>
          </w:p>
        </w:tc>
        <w:tc>
          <w:tcPr>
            <w:tcW w:w="1843" w:type="dxa"/>
          </w:tcPr>
          <w:p w:rsidR="00A00107" w:rsidRPr="004F5193" w:rsidRDefault="00A00107" w:rsidP="004B236B">
            <w:pPr>
              <w:contextualSpacing/>
              <w:rPr>
                <w:rFonts w:asciiTheme="majorHAnsi" w:eastAsia="Times New Roman" w:hAnsiTheme="majorHAnsi"/>
                <w:color w:val="002060"/>
              </w:rPr>
            </w:pPr>
            <w:r w:rsidRPr="004F5193">
              <w:rPr>
                <w:rFonts w:asciiTheme="majorHAnsi" w:eastAsia="Times New Roman" w:hAnsiTheme="majorHAnsi"/>
                <w:color w:val="002060"/>
              </w:rPr>
              <w:t>Ben Domenico</w:t>
            </w:r>
          </w:p>
        </w:tc>
      </w:tr>
    </w:tbl>
    <w:p w:rsidR="00A00107" w:rsidRDefault="00A00107" w:rsidP="00A00107">
      <w:pPr>
        <w:contextualSpacing/>
        <w:rPr>
          <w:rFonts w:eastAsia="Times New Roman"/>
          <w:color w:val="auto"/>
        </w:rPr>
      </w:pPr>
    </w:p>
    <w:p w:rsidR="00A00107" w:rsidRDefault="00A00107" w:rsidP="00A00107">
      <w:pPr>
        <w:contextualSpacing/>
        <w:rPr>
          <w:rFonts w:eastAsia="Times New Roman"/>
          <w:color w:val="auto"/>
        </w:rPr>
      </w:pPr>
    </w:p>
    <w:p w:rsidR="00A00107" w:rsidRDefault="00A00107" w:rsidP="00A00107">
      <w:pPr>
        <w:contextualSpacing/>
        <w:rPr>
          <w:rFonts w:eastAsia="Times New Roman"/>
          <w:color w:val="auto"/>
        </w:rPr>
      </w:pPr>
    </w:p>
    <w:p w:rsidR="005820BC" w:rsidRDefault="003A5EE4" w:rsidP="006B6733">
      <w:pPr>
        <w:ind w:left="720" w:hanging="720"/>
        <w:contextualSpacing/>
        <w:rPr>
          <w:rFonts w:asciiTheme="majorHAnsi" w:eastAsia="Times New Roman" w:hAnsiTheme="majorHAnsi"/>
          <w:color w:val="002060"/>
        </w:rPr>
      </w:pPr>
      <w:r w:rsidRPr="00282B97">
        <w:rPr>
          <w:rFonts w:asciiTheme="majorHAnsi" w:eastAsia="Times New Roman" w:hAnsiTheme="majorHAnsi"/>
          <w:color w:val="002060"/>
        </w:rPr>
        <w:t>16:30 – 17:00</w:t>
      </w:r>
      <w:r w:rsidRPr="00282B97">
        <w:rPr>
          <w:rFonts w:asciiTheme="majorHAnsi" w:eastAsia="Times New Roman" w:hAnsiTheme="majorHAnsi"/>
          <w:color w:val="002060"/>
        </w:rPr>
        <w:tab/>
      </w:r>
      <w:r w:rsidRPr="00282B97">
        <w:rPr>
          <w:rFonts w:asciiTheme="majorHAnsi" w:eastAsia="Times New Roman" w:hAnsiTheme="majorHAnsi"/>
          <w:color w:val="002060"/>
        </w:rPr>
        <w:tab/>
      </w:r>
      <w:r w:rsidR="005820BC" w:rsidRPr="00282B97">
        <w:rPr>
          <w:rFonts w:asciiTheme="majorHAnsi" w:eastAsia="Times New Roman" w:hAnsiTheme="majorHAnsi"/>
          <w:color w:val="002060"/>
        </w:rPr>
        <w:t>Plans for next 9 months</w:t>
      </w:r>
      <w:r w:rsidR="00103573" w:rsidRPr="00282B97">
        <w:rPr>
          <w:rFonts w:asciiTheme="majorHAnsi" w:eastAsia="Times New Roman" w:hAnsiTheme="majorHAnsi"/>
          <w:color w:val="002060"/>
        </w:rPr>
        <w:t xml:space="preserve"> including 2</w:t>
      </w:r>
      <w:r w:rsidR="00103573" w:rsidRPr="00282B97">
        <w:rPr>
          <w:rFonts w:asciiTheme="majorHAnsi" w:eastAsia="Times New Roman" w:hAnsiTheme="majorHAnsi"/>
          <w:color w:val="002060"/>
          <w:vertAlign w:val="superscript"/>
        </w:rPr>
        <w:t>nd</w:t>
      </w:r>
      <w:r w:rsidR="00103573" w:rsidRPr="00282B97">
        <w:rPr>
          <w:rFonts w:asciiTheme="majorHAnsi" w:eastAsia="Times New Roman" w:hAnsiTheme="majorHAnsi"/>
          <w:color w:val="002060"/>
        </w:rPr>
        <w:t xml:space="preserve"> ODIP workshop </w:t>
      </w:r>
    </w:p>
    <w:p w:rsidR="00282B97" w:rsidRDefault="00282B97" w:rsidP="006B6733">
      <w:pPr>
        <w:ind w:left="720" w:hanging="720"/>
        <w:contextualSpacing/>
        <w:rPr>
          <w:rFonts w:asciiTheme="majorHAnsi" w:eastAsia="Times New Roman" w:hAnsiTheme="majorHAnsi"/>
          <w:color w:val="002060"/>
        </w:rPr>
      </w:pPr>
    </w:p>
    <w:p w:rsidR="00282B97" w:rsidRDefault="00282B97" w:rsidP="006B6733">
      <w:pPr>
        <w:ind w:left="720" w:hanging="720"/>
        <w:contextualSpacing/>
        <w:rPr>
          <w:rFonts w:asciiTheme="majorHAnsi" w:eastAsia="Times New Roman" w:hAnsiTheme="majorHAnsi"/>
          <w:color w:val="002060"/>
        </w:rPr>
      </w:pPr>
    </w:p>
    <w:p w:rsidR="00282B97" w:rsidRPr="00282B97" w:rsidRDefault="00282B97" w:rsidP="006B6733">
      <w:pPr>
        <w:ind w:left="720" w:hanging="720"/>
        <w:contextualSpacing/>
        <w:rPr>
          <w:rFonts w:asciiTheme="majorHAnsi" w:eastAsia="Times New Roman" w:hAnsiTheme="majorHAnsi"/>
          <w:b/>
          <w:i/>
          <w:color w:val="002060"/>
        </w:rPr>
      </w:pPr>
      <w:r w:rsidRPr="00282B97">
        <w:rPr>
          <w:rFonts w:asciiTheme="majorHAnsi" w:eastAsia="Times New Roman" w:hAnsiTheme="majorHAnsi"/>
          <w:b/>
          <w:i/>
          <w:color w:val="002060"/>
        </w:rPr>
        <w:t>17:00</w:t>
      </w:r>
      <w:r w:rsidRPr="00282B97">
        <w:rPr>
          <w:rFonts w:asciiTheme="majorHAnsi" w:eastAsia="Times New Roman" w:hAnsiTheme="majorHAnsi"/>
          <w:b/>
          <w:i/>
          <w:color w:val="002060"/>
        </w:rPr>
        <w:tab/>
      </w:r>
      <w:r w:rsidRPr="00282B97">
        <w:rPr>
          <w:rFonts w:asciiTheme="majorHAnsi" w:eastAsia="Times New Roman" w:hAnsiTheme="majorHAnsi"/>
          <w:b/>
          <w:i/>
          <w:color w:val="002060"/>
        </w:rPr>
        <w:tab/>
      </w:r>
      <w:r w:rsidRPr="00282B97">
        <w:rPr>
          <w:rFonts w:asciiTheme="majorHAnsi" w:eastAsia="Times New Roman" w:hAnsiTheme="majorHAnsi"/>
          <w:b/>
          <w:i/>
          <w:color w:val="002060"/>
        </w:rPr>
        <w:tab/>
        <w:t>Workshop close</w:t>
      </w:r>
    </w:p>
    <w:p w:rsidR="00023763" w:rsidRDefault="00023763" w:rsidP="00B60A8C">
      <w:pPr>
        <w:contextualSpacing/>
        <w:rPr>
          <w:rFonts w:eastAsia="Times New Roman"/>
          <w:color w:val="auto"/>
        </w:rPr>
      </w:pPr>
    </w:p>
    <w:sectPr w:rsidR="00023763" w:rsidSect="003A48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440" w:bottom="1135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BB3" w:rsidRDefault="00985BB3" w:rsidP="005E2F6C">
      <w:pPr>
        <w:spacing w:after="0"/>
      </w:pPr>
      <w:r>
        <w:separator/>
      </w:r>
    </w:p>
  </w:endnote>
  <w:endnote w:type="continuationSeparator" w:id="0">
    <w:p w:rsidR="00985BB3" w:rsidRDefault="00985BB3" w:rsidP="005E2F6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F6C" w:rsidRDefault="005E2F6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F6C" w:rsidRDefault="005E2F6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F6C" w:rsidRDefault="005E2F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BB3" w:rsidRDefault="00985BB3" w:rsidP="005E2F6C">
      <w:pPr>
        <w:spacing w:after="0"/>
      </w:pPr>
      <w:r>
        <w:separator/>
      </w:r>
    </w:p>
  </w:footnote>
  <w:footnote w:type="continuationSeparator" w:id="0">
    <w:p w:rsidR="00985BB3" w:rsidRDefault="00985BB3" w:rsidP="005E2F6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F6C" w:rsidRDefault="005E2F6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F6C" w:rsidRDefault="005E2F6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F6C" w:rsidRDefault="005E2F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71F1E"/>
    <w:multiLevelType w:val="multilevel"/>
    <w:tmpl w:val="F7BC9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215F9"/>
    <w:rsid w:val="000126DB"/>
    <w:rsid w:val="00023763"/>
    <w:rsid w:val="00032D31"/>
    <w:rsid w:val="0004183B"/>
    <w:rsid w:val="00051FA6"/>
    <w:rsid w:val="000670CC"/>
    <w:rsid w:val="00097E8E"/>
    <w:rsid w:val="000B0227"/>
    <w:rsid w:val="000B5A62"/>
    <w:rsid w:val="000D1166"/>
    <w:rsid w:val="000D1F12"/>
    <w:rsid w:val="000D2564"/>
    <w:rsid w:val="00103573"/>
    <w:rsid w:val="001339BB"/>
    <w:rsid w:val="001344C5"/>
    <w:rsid w:val="00144D34"/>
    <w:rsid w:val="001477B2"/>
    <w:rsid w:val="00151B6F"/>
    <w:rsid w:val="00194639"/>
    <w:rsid w:val="001A146F"/>
    <w:rsid w:val="001B2CD0"/>
    <w:rsid w:val="001B6D0F"/>
    <w:rsid w:val="001D4387"/>
    <w:rsid w:val="001F05F5"/>
    <w:rsid w:val="00216D8D"/>
    <w:rsid w:val="00282B97"/>
    <w:rsid w:val="002A1A91"/>
    <w:rsid w:val="002A2DE4"/>
    <w:rsid w:val="002A6190"/>
    <w:rsid w:val="002D357D"/>
    <w:rsid w:val="002D49EB"/>
    <w:rsid w:val="00307310"/>
    <w:rsid w:val="003203D3"/>
    <w:rsid w:val="00321BE3"/>
    <w:rsid w:val="00322F35"/>
    <w:rsid w:val="0032625D"/>
    <w:rsid w:val="0033507C"/>
    <w:rsid w:val="00343650"/>
    <w:rsid w:val="003A4833"/>
    <w:rsid w:val="003A5EE4"/>
    <w:rsid w:val="003D0D4C"/>
    <w:rsid w:val="003D560B"/>
    <w:rsid w:val="00421AF7"/>
    <w:rsid w:val="00421C36"/>
    <w:rsid w:val="00461498"/>
    <w:rsid w:val="00462999"/>
    <w:rsid w:val="00472EE6"/>
    <w:rsid w:val="00496FD1"/>
    <w:rsid w:val="004A1DF9"/>
    <w:rsid w:val="004C64C1"/>
    <w:rsid w:val="004C64D8"/>
    <w:rsid w:val="004E4D1C"/>
    <w:rsid w:val="004F5193"/>
    <w:rsid w:val="005039BF"/>
    <w:rsid w:val="00513727"/>
    <w:rsid w:val="00514F73"/>
    <w:rsid w:val="005735DD"/>
    <w:rsid w:val="00573EDB"/>
    <w:rsid w:val="005820BC"/>
    <w:rsid w:val="00593BF1"/>
    <w:rsid w:val="005A7085"/>
    <w:rsid w:val="005B2BC4"/>
    <w:rsid w:val="005B518E"/>
    <w:rsid w:val="005B7127"/>
    <w:rsid w:val="005D05FE"/>
    <w:rsid w:val="005E2F6C"/>
    <w:rsid w:val="005F0278"/>
    <w:rsid w:val="00610BFF"/>
    <w:rsid w:val="0061134F"/>
    <w:rsid w:val="00612C9A"/>
    <w:rsid w:val="00624C02"/>
    <w:rsid w:val="006519EB"/>
    <w:rsid w:val="00657D01"/>
    <w:rsid w:val="00663A60"/>
    <w:rsid w:val="006756A3"/>
    <w:rsid w:val="0068708C"/>
    <w:rsid w:val="00696F6D"/>
    <w:rsid w:val="006A79AF"/>
    <w:rsid w:val="006B6733"/>
    <w:rsid w:val="006B7CC2"/>
    <w:rsid w:val="006C0E5A"/>
    <w:rsid w:val="006C43DB"/>
    <w:rsid w:val="00732D4A"/>
    <w:rsid w:val="007770FD"/>
    <w:rsid w:val="00780B42"/>
    <w:rsid w:val="007A52AD"/>
    <w:rsid w:val="007A5DD4"/>
    <w:rsid w:val="007C4615"/>
    <w:rsid w:val="007F63E2"/>
    <w:rsid w:val="008019BE"/>
    <w:rsid w:val="008070EA"/>
    <w:rsid w:val="00817364"/>
    <w:rsid w:val="008264B7"/>
    <w:rsid w:val="0086188D"/>
    <w:rsid w:val="00881D24"/>
    <w:rsid w:val="00884F5F"/>
    <w:rsid w:val="00885246"/>
    <w:rsid w:val="00894E3B"/>
    <w:rsid w:val="008D58D7"/>
    <w:rsid w:val="00916D1D"/>
    <w:rsid w:val="009279A7"/>
    <w:rsid w:val="00932766"/>
    <w:rsid w:val="00940D20"/>
    <w:rsid w:val="00951BFF"/>
    <w:rsid w:val="00985BB3"/>
    <w:rsid w:val="0098648C"/>
    <w:rsid w:val="009913FA"/>
    <w:rsid w:val="009C5B24"/>
    <w:rsid w:val="009C7F0E"/>
    <w:rsid w:val="009D5BD7"/>
    <w:rsid w:val="009F776F"/>
    <w:rsid w:val="00A00107"/>
    <w:rsid w:val="00A17A06"/>
    <w:rsid w:val="00A46327"/>
    <w:rsid w:val="00A7129D"/>
    <w:rsid w:val="00A7449F"/>
    <w:rsid w:val="00AB69DB"/>
    <w:rsid w:val="00AC1E57"/>
    <w:rsid w:val="00AF5D73"/>
    <w:rsid w:val="00B20441"/>
    <w:rsid w:val="00B24BA1"/>
    <w:rsid w:val="00B25B71"/>
    <w:rsid w:val="00B60A8C"/>
    <w:rsid w:val="00B62031"/>
    <w:rsid w:val="00B6482F"/>
    <w:rsid w:val="00B766C7"/>
    <w:rsid w:val="00BB37B8"/>
    <w:rsid w:val="00BB4D0E"/>
    <w:rsid w:val="00BC5235"/>
    <w:rsid w:val="00BD038C"/>
    <w:rsid w:val="00C215F9"/>
    <w:rsid w:val="00C5100E"/>
    <w:rsid w:val="00C67A55"/>
    <w:rsid w:val="00C80185"/>
    <w:rsid w:val="00C85C07"/>
    <w:rsid w:val="00C91BF6"/>
    <w:rsid w:val="00C92DDE"/>
    <w:rsid w:val="00CB1D01"/>
    <w:rsid w:val="00CB660F"/>
    <w:rsid w:val="00CC324A"/>
    <w:rsid w:val="00CD2081"/>
    <w:rsid w:val="00D20CB3"/>
    <w:rsid w:val="00D6415E"/>
    <w:rsid w:val="00D7006E"/>
    <w:rsid w:val="00D82FDC"/>
    <w:rsid w:val="00DA310E"/>
    <w:rsid w:val="00DA5DAD"/>
    <w:rsid w:val="00DA6F98"/>
    <w:rsid w:val="00DB6B46"/>
    <w:rsid w:val="00DC505B"/>
    <w:rsid w:val="00DC5C40"/>
    <w:rsid w:val="00DC7ADC"/>
    <w:rsid w:val="00DE3C37"/>
    <w:rsid w:val="00E05DE5"/>
    <w:rsid w:val="00E27875"/>
    <w:rsid w:val="00E52C24"/>
    <w:rsid w:val="00E751C3"/>
    <w:rsid w:val="00E824C9"/>
    <w:rsid w:val="00E86DAE"/>
    <w:rsid w:val="00E924DC"/>
    <w:rsid w:val="00EA55C2"/>
    <w:rsid w:val="00EE2A77"/>
    <w:rsid w:val="00EF1542"/>
    <w:rsid w:val="00F10658"/>
    <w:rsid w:val="00F14C8D"/>
    <w:rsid w:val="00F40565"/>
    <w:rsid w:val="00F43EA2"/>
    <w:rsid w:val="00F57941"/>
    <w:rsid w:val="00F612F9"/>
    <w:rsid w:val="00F64CAC"/>
    <w:rsid w:val="00F654A1"/>
    <w:rsid w:val="00F84479"/>
    <w:rsid w:val="00FA10C8"/>
    <w:rsid w:val="00FC19E2"/>
    <w:rsid w:val="00FC465C"/>
    <w:rsid w:val="00FF291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CD0"/>
  </w:style>
  <w:style w:type="paragraph" w:styleId="Heading1">
    <w:name w:val="heading 1"/>
    <w:basedOn w:val="Normal"/>
    <w:next w:val="Normal"/>
    <w:link w:val="Heading1Char"/>
    <w:uiPriority w:val="9"/>
    <w:qFormat/>
    <w:rsid w:val="000B5A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29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1C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94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9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5A6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B5A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F29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21C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5E2F6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2F6C"/>
  </w:style>
  <w:style w:type="paragraph" w:styleId="Footer">
    <w:name w:val="footer"/>
    <w:basedOn w:val="Normal"/>
    <w:link w:val="FooterChar"/>
    <w:uiPriority w:val="99"/>
    <w:semiHidden/>
    <w:unhideWhenUsed/>
    <w:rsid w:val="005E2F6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2F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CD0"/>
  </w:style>
  <w:style w:type="paragraph" w:styleId="Heading1">
    <w:name w:val="heading 1"/>
    <w:basedOn w:val="Normal"/>
    <w:next w:val="Normal"/>
    <w:link w:val="Heading1Char"/>
    <w:uiPriority w:val="9"/>
    <w:qFormat/>
    <w:rsid w:val="000B5A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29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1C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94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9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5A6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B5A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F29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21C3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6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1942BA-35D9-45A7-89CC-81D21593F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504</Words>
  <Characters>2876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/</vt:lpstr>
      <vt:lpstr>1st ODIP workshop</vt:lpstr>
      <vt:lpstr>    Workshop Topics </vt:lpstr>
      <vt:lpstr>Programme</vt:lpstr>
      <vt:lpstr>        Monday, 25 February 2013</vt:lpstr>
    </vt:vector>
  </TitlesOfParts>
  <Company>Scripps Institution of Oceanography, UCSD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Miller</dc:creator>
  <cp:lastModifiedBy>Helen</cp:lastModifiedBy>
  <cp:revision>3</cp:revision>
  <dcterms:created xsi:type="dcterms:W3CDTF">2013-02-12T19:38:00Z</dcterms:created>
  <dcterms:modified xsi:type="dcterms:W3CDTF">2013-02-12T19:43:00Z</dcterms:modified>
</cp:coreProperties>
</file>